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西咸新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初中学业水平考试回户籍所在地报名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八年级考生证明表</w:t>
      </w:r>
    </w:p>
    <w:p>
      <w:pPr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学籍学校名称：</w:t>
      </w:r>
    </w:p>
    <w:tbl>
      <w:tblPr>
        <w:tblStyle w:val="7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5"/>
        <w:gridCol w:w="995"/>
        <w:gridCol w:w="989"/>
        <w:gridCol w:w="133"/>
        <w:gridCol w:w="11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学籍号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学校意见</w:t>
            </w:r>
          </w:p>
        </w:tc>
        <w:tc>
          <w:tcPr>
            <w:tcW w:w="6946" w:type="dxa"/>
            <w:gridSpan w:val="6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该生系我校八年级学生，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月入校，至2023年6月在我校就读满两年，具有正式学籍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（附学籍基本信息表）。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根据2023年西安市初中学业水平考试报名相关文件要求，该生自愿选择回户籍地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西咸新区沣东新城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参加初中学业水平考试，且未在我区报名。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班主任签字：       校长签字：     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学籍学校（公章）</w:t>
            </w: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2023年  月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学籍学校所在市或者区（县）教育局意见</w:t>
            </w:r>
          </w:p>
        </w:tc>
        <w:tc>
          <w:tcPr>
            <w:tcW w:w="6946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以上学籍信息属实，同意回户籍地报名。</w:t>
            </w:r>
          </w:p>
          <w:p>
            <w:pPr>
              <w:spacing w:line="400" w:lineRule="exact"/>
              <w:ind w:firstLine="2640" w:firstLineChars="110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ind w:firstLine="2640" w:firstLineChars="110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地市或者区县</w:t>
            </w:r>
          </w:p>
          <w:p>
            <w:pPr>
              <w:spacing w:line="400" w:lineRule="exact"/>
              <w:ind w:firstLine="3120" w:firstLineChars="1300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教育局学籍专用章（盖章）</w:t>
            </w:r>
          </w:p>
          <w:p>
            <w:pPr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2023年  月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说明：1.此表仅供在市外就读的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沣东新城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户籍回流考生报名使用（一式两份）。</w:t>
      </w:r>
    </w:p>
    <w:p>
      <w:pPr>
        <w:ind w:firstLine="723" w:firstLineChars="3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2.表中所有内容均需要完整填写，不得涂改，加盖印章清晰。</w:t>
      </w:r>
    </w:p>
    <w:p>
      <w:pPr>
        <w:ind w:left="959" w:leftChars="342" w:hanging="241" w:hangingChars="1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3.表中所填写内容和签字盖章必须真实有效，如复审发现伪造签字或印章造假，取消考生考试资格，并追究相关法律责任。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jRkOWJhNmI4ZTY2NDhjN2U5ODE2NzU5ZTBkYTYifQ=="/>
  </w:docVars>
  <w:rsids>
    <w:rsidRoot w:val="001A0E02"/>
    <w:rsid w:val="001A0E02"/>
    <w:rsid w:val="006051BD"/>
    <w:rsid w:val="007355A7"/>
    <w:rsid w:val="007D3CC7"/>
    <w:rsid w:val="007E7BCD"/>
    <w:rsid w:val="00856FA2"/>
    <w:rsid w:val="008838BE"/>
    <w:rsid w:val="00884745"/>
    <w:rsid w:val="00987670"/>
    <w:rsid w:val="00AD6CE1"/>
    <w:rsid w:val="00B80449"/>
    <w:rsid w:val="00BF3C54"/>
    <w:rsid w:val="00C41F6E"/>
    <w:rsid w:val="00CD3A5C"/>
    <w:rsid w:val="00F23AEC"/>
    <w:rsid w:val="00F70746"/>
    <w:rsid w:val="00FA00AF"/>
    <w:rsid w:val="00FB5875"/>
    <w:rsid w:val="01311EEF"/>
    <w:rsid w:val="01703074"/>
    <w:rsid w:val="246C7FC5"/>
    <w:rsid w:val="25B71139"/>
    <w:rsid w:val="356E6B98"/>
    <w:rsid w:val="3DBA5F39"/>
    <w:rsid w:val="42D05C1E"/>
    <w:rsid w:val="4A9C36F9"/>
    <w:rsid w:val="4B73569B"/>
    <w:rsid w:val="7C60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1230</Words>
  <Characters>1301</Characters>
  <Lines>2</Lines>
  <Paragraphs>3</Paragraphs>
  <TotalTime>19</TotalTime>
  <ScaleCrop>false</ScaleCrop>
  <LinksUpToDate>false</LinksUpToDate>
  <CharactersWithSpaces>1342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2022-03-21T09:02:00Z</dcterms:created>
  <dc:creator>pc5123</dc:creator>
  <cp:lastModifiedBy>乔麦</cp:lastModifiedBy>
  <cp:lastPrinted>2022-03-28T08:10:00Z</cp:lastPrinted>
  <dcterms:modified xsi:type="dcterms:W3CDTF">2023-03-29T08:20:52Z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42EDF3D664AE4B84B0AAA4DC648AE2C0</vt:lpwstr>
  </property>
</Properties>
</file>