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“揭榜挂帅”制企业技术需求征集表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47" w:firstLineChars="200"/>
        <w:jc w:val="center"/>
        <w:textAlignment w:val="auto"/>
        <w:rPr>
          <w:rFonts w:hint="eastAsia" w:ascii="Times New Roman" w:hAnsi="Times New Roman" w:eastAsia="长城小标宋体" w:cs="Times New Roman"/>
          <w:b/>
          <w:bCs/>
          <w:spacing w:val="6"/>
          <w:sz w:val="36"/>
          <w:szCs w:val="32"/>
        </w:rPr>
      </w:pP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86"/>
        <w:gridCol w:w="621"/>
        <w:gridCol w:w="1363"/>
        <w:gridCol w:w="30"/>
        <w:gridCol w:w="1246"/>
        <w:gridCol w:w="494"/>
        <w:gridCol w:w="155"/>
        <w:gridCol w:w="485"/>
        <w:gridCol w:w="737"/>
        <w:gridCol w:w="539"/>
        <w:gridCol w:w="262"/>
        <w:gridCol w:w="714"/>
        <w:gridCol w:w="15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单位名称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注册地址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注册时间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注册资金</w:t>
            </w:r>
          </w:p>
        </w:tc>
        <w:tc>
          <w:tcPr>
            <w:tcW w:w="29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技术领域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主营业务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单位总人数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本科以上人数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高级职称人数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法人类型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○企业法人     ○机关法人   ○社会团体法人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○事业单位法人 ○其他：</w:t>
            </w:r>
            <w:r>
              <w:rPr>
                <w:rFonts w:hint="eastAsia" w:ascii="宋体" w:hAnsi="宋体" w:eastAsia="仿宋_GB2312" w:cs="宋体"/>
                <w:sz w:val="24"/>
                <w:szCs w:val="2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经济性质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○国有    ○集体    ○私营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产业链属性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在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  <w:t>重点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产业链中属于：○链主企业   ○骨干企业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法定代表人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手  机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联系人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电  话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手    机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传  真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电子邮箱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单位地址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邮    编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(万元)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年份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年产值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年销售额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年纳税额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年净利润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研发经费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202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202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2022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项目需求名称</w:t>
            </w:r>
          </w:p>
        </w:tc>
        <w:tc>
          <w:tcPr>
            <w:tcW w:w="808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0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1.需求背景（限500字）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2.需求内容描述（限1000字）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3.考核指标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9259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4.时间节点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5.产权归属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.资金投入预算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单位负责人签字：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 xml:space="preserve">                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 xml:space="preserve">                           年   月   日</w:t>
            </w:r>
          </w:p>
        </w:tc>
      </w:tr>
    </w:tbl>
    <w:p>
      <w:pPr>
        <w:pStyle w:val="2"/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right="0" w:rightChars="0" w:firstLine="640" w:firstLineChars="200"/>
      <w:textAlignment w:val="auto"/>
      <w:rPr>
        <w:rFonts w:hint="eastAsia" w:ascii="仿宋_GB2312" w:hAnsi="仿宋_GB2312" w:eastAsia="仿宋_GB2312" w:cs="仿宋_GB2312"/>
        <w:sz w:val="32"/>
        <w:szCs w:val="32"/>
        <w:lang w:eastAsia="zh-Hans"/>
      </w:rPr>
    </w:pPr>
  </w:p>
  <w:p>
    <w:pPr>
      <w:pStyle w:val="3"/>
    </w:pPr>
    <w:r>
      <w:rPr>
        <w:rFonts w:hint="eastAsia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0" w:lineRule="exact"/>
      <w:ind w:right="840"/>
      <w:jc w:val="both"/>
      <w:rPr>
        <w:rFonts w:hint="eastAsia"/>
      </w:rPr>
    </w:pPr>
  </w:p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TQxZTM4Yzc4ZmNiMDI3NjMwNWRmZDkxYTYwY2UifQ=="/>
  </w:docVars>
  <w:rsids>
    <w:rsidRoot w:val="2A125BCC"/>
    <w:rsid w:val="000C1D58"/>
    <w:rsid w:val="00107B00"/>
    <w:rsid w:val="0011369C"/>
    <w:rsid w:val="00282C35"/>
    <w:rsid w:val="00295FE9"/>
    <w:rsid w:val="00343278"/>
    <w:rsid w:val="00451E53"/>
    <w:rsid w:val="0049025C"/>
    <w:rsid w:val="005876A0"/>
    <w:rsid w:val="005E1F06"/>
    <w:rsid w:val="005E4F08"/>
    <w:rsid w:val="005F3EFA"/>
    <w:rsid w:val="00646137"/>
    <w:rsid w:val="00690B51"/>
    <w:rsid w:val="00697C47"/>
    <w:rsid w:val="006C2082"/>
    <w:rsid w:val="006E033C"/>
    <w:rsid w:val="00851D14"/>
    <w:rsid w:val="008D3B6D"/>
    <w:rsid w:val="00961C4B"/>
    <w:rsid w:val="009D2186"/>
    <w:rsid w:val="00AC3BBF"/>
    <w:rsid w:val="00BD12C4"/>
    <w:rsid w:val="00BE5E25"/>
    <w:rsid w:val="00C012FC"/>
    <w:rsid w:val="00C179C3"/>
    <w:rsid w:val="00CA6A84"/>
    <w:rsid w:val="00D77027"/>
    <w:rsid w:val="00ED68AA"/>
    <w:rsid w:val="00F22986"/>
    <w:rsid w:val="00F4465D"/>
    <w:rsid w:val="00FC2761"/>
    <w:rsid w:val="07014C76"/>
    <w:rsid w:val="07C136C9"/>
    <w:rsid w:val="12237A0A"/>
    <w:rsid w:val="125D3AB1"/>
    <w:rsid w:val="152E4A94"/>
    <w:rsid w:val="16F25350"/>
    <w:rsid w:val="1918380C"/>
    <w:rsid w:val="212172B4"/>
    <w:rsid w:val="28756A48"/>
    <w:rsid w:val="2A125BCC"/>
    <w:rsid w:val="2C664BFD"/>
    <w:rsid w:val="2E2A6328"/>
    <w:rsid w:val="327A0612"/>
    <w:rsid w:val="3458588E"/>
    <w:rsid w:val="35F26C4C"/>
    <w:rsid w:val="36392E40"/>
    <w:rsid w:val="3B4A33FA"/>
    <w:rsid w:val="3B81506E"/>
    <w:rsid w:val="3FC90929"/>
    <w:rsid w:val="44B8188F"/>
    <w:rsid w:val="4576245C"/>
    <w:rsid w:val="46E73EBD"/>
    <w:rsid w:val="48A64365"/>
    <w:rsid w:val="48C93BB0"/>
    <w:rsid w:val="4A30095E"/>
    <w:rsid w:val="4B3A48F8"/>
    <w:rsid w:val="51E54C3E"/>
    <w:rsid w:val="52AF6D82"/>
    <w:rsid w:val="52CA50F4"/>
    <w:rsid w:val="54D24D8B"/>
    <w:rsid w:val="57B343A9"/>
    <w:rsid w:val="591E219E"/>
    <w:rsid w:val="5B841EEE"/>
    <w:rsid w:val="5D7736AE"/>
    <w:rsid w:val="5DFE5C52"/>
    <w:rsid w:val="62B62320"/>
    <w:rsid w:val="671D2569"/>
    <w:rsid w:val="6A567BD5"/>
    <w:rsid w:val="6A9B71F6"/>
    <w:rsid w:val="6B3FF5AA"/>
    <w:rsid w:val="6C5E2EE5"/>
    <w:rsid w:val="727F6B7C"/>
    <w:rsid w:val="73993942"/>
    <w:rsid w:val="74DE27CB"/>
    <w:rsid w:val="7CA05191"/>
    <w:rsid w:val="7F2350BB"/>
    <w:rsid w:val="A6EDEA8A"/>
    <w:rsid w:val="AAEB668C"/>
    <w:rsid w:val="ECB7F44F"/>
    <w:rsid w:val="EDD7A216"/>
    <w:rsid w:val="F3D700F3"/>
    <w:rsid w:val="F7F55DC1"/>
    <w:rsid w:val="F7FFAD0B"/>
    <w:rsid w:val="FDCC69E0"/>
    <w:rsid w:val="FFFF8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1836</Words>
  <Characters>2094</Characters>
  <Lines>1</Lines>
  <Paragraphs>1</Paragraphs>
  <TotalTime>18</TotalTime>
  <ScaleCrop>false</ScaleCrop>
  <LinksUpToDate>false</LinksUpToDate>
  <CharactersWithSpaces>2320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2017-05-23T08:32:00Z</dcterms:created>
  <dc:creator>FX</dc:creator>
  <cp:lastModifiedBy>博</cp:lastModifiedBy>
  <cp:lastPrinted>2023-05-13T09:16:00Z</cp:lastPrinted>
  <dcterms:modified xsi:type="dcterms:W3CDTF">2023-05-17T06:56:56Z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9F594597F05E4CB583FD0E419E5CC270_12</vt:lpwstr>
  </property>
</Properties>
</file>