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8BB32" w14:textId="564F04AE" w:rsidR="007514B1" w:rsidRDefault="00000000" w:rsidP="002D5AF2">
      <w:pPr>
        <w:jc w:val="left"/>
        <w:rPr>
          <w:rFonts w:ascii="仿宋_GB2312" w:eastAsia="仿宋_GB2312"/>
          <w:sz w:val="32"/>
          <w:szCs w:val="32"/>
        </w:rPr>
      </w:pPr>
      <w:r w:rsidRPr="002D5AF2">
        <w:rPr>
          <w:rFonts w:ascii="仿宋_GB2312" w:eastAsia="仿宋_GB2312" w:hint="eastAsia"/>
          <w:sz w:val="32"/>
          <w:szCs w:val="32"/>
        </w:rPr>
        <w:t>附件</w:t>
      </w:r>
      <w:r w:rsidR="00E84080">
        <w:rPr>
          <w:rFonts w:ascii="仿宋_GB2312" w:eastAsia="仿宋_GB2312" w:hint="eastAsia"/>
          <w:sz w:val="32"/>
          <w:szCs w:val="32"/>
        </w:rPr>
        <w:t>1</w:t>
      </w:r>
      <w:r w:rsidRPr="002D5AF2">
        <w:rPr>
          <w:rFonts w:ascii="仿宋_GB2312" w:eastAsia="仿宋_GB2312" w:hint="eastAsia"/>
          <w:sz w:val="32"/>
          <w:szCs w:val="32"/>
        </w:rPr>
        <w:t>：（适用新申请、增项申请）</w:t>
      </w:r>
    </w:p>
    <w:p w14:paraId="26F4E1B3" w14:textId="77777777" w:rsidR="002D5AF2" w:rsidRPr="002D5AF2" w:rsidRDefault="002D5AF2" w:rsidP="002D5AF2">
      <w:pPr>
        <w:jc w:val="left"/>
        <w:rPr>
          <w:rFonts w:ascii="仿宋_GB2312" w:eastAsia="仿宋_GB2312"/>
          <w:sz w:val="32"/>
          <w:szCs w:val="32"/>
        </w:rPr>
      </w:pPr>
    </w:p>
    <w:p w14:paraId="26321A0C" w14:textId="19DB684F" w:rsidR="007514B1" w:rsidRDefault="00E84080">
      <w:pPr>
        <w:jc w:val="center"/>
        <w:rPr>
          <w:rFonts w:ascii="仿宋_GB2312" w:eastAsia="仿宋_GB2312"/>
          <w:sz w:val="32"/>
          <w:szCs w:val="32"/>
        </w:rPr>
      </w:pPr>
      <w:r>
        <w:rPr>
          <w:rFonts w:ascii="方正小标宋简体" w:eastAsia="方正小标宋简体" w:hint="eastAsia"/>
          <w:sz w:val="44"/>
          <w:szCs w:val="44"/>
        </w:rPr>
        <w:t>法定代表人</w:t>
      </w:r>
      <w:r w:rsidR="00000000">
        <w:rPr>
          <w:rFonts w:ascii="方正小标宋简体" w:eastAsia="方正小标宋简体" w:hint="eastAsia"/>
          <w:sz w:val="44"/>
          <w:szCs w:val="44"/>
        </w:rPr>
        <w:t>承诺书</w:t>
      </w:r>
    </w:p>
    <w:p w14:paraId="6B1E10A1" w14:textId="75D3BF3E" w:rsidR="007514B1" w:rsidRDefault="00000000" w:rsidP="00E84080">
      <w:pPr>
        <w:spacing w:line="560" w:lineRule="exact"/>
        <w:ind w:firstLineChars="200" w:firstLine="640"/>
        <w:rPr>
          <w:rFonts w:ascii="仿宋_GB2312" w:eastAsia="仿宋_GB2312"/>
          <w:sz w:val="32"/>
          <w:szCs w:val="32"/>
        </w:rPr>
      </w:pPr>
      <w:r>
        <w:rPr>
          <w:rFonts w:ascii="仿宋_GB2312" w:eastAsia="仿宋_GB2312" w:hint="eastAsia"/>
          <w:sz w:val="32"/>
          <w:szCs w:val="32"/>
        </w:rPr>
        <w:t>本人XXX，身份证号：610XXXXXXXXXXXXXXX，系陕西XX建设（建筑）工程有限公司法定代表人，对以下事项郑重承诺：</w:t>
      </w:r>
    </w:p>
    <w:p w14:paraId="7B70DB42" w14:textId="77777777" w:rsidR="007514B1" w:rsidRDefault="00000000" w:rsidP="00E8408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1.此次申请资质所提供的人员身份证件</w:t>
      </w:r>
    </w:p>
    <w:p w14:paraId="33986D09" w14:textId="77777777" w:rsidR="007514B1" w:rsidRDefault="00000000" w:rsidP="00E84080">
      <w:pPr>
        <w:spacing w:line="560" w:lineRule="exact"/>
        <w:ind w:firstLineChars="200" w:firstLine="640"/>
        <w:jc w:val="left"/>
        <w:rPr>
          <w:rFonts w:ascii="仿宋_GB2312" w:eastAsia="仿宋_GB2312"/>
          <w:color w:val="000000" w:themeColor="text1"/>
          <w:sz w:val="32"/>
          <w:szCs w:val="32"/>
        </w:rPr>
      </w:pPr>
      <w:r>
        <w:rPr>
          <w:rFonts w:ascii="仿宋_GB2312" w:eastAsia="仿宋_GB2312" w:hint="eastAsia"/>
          <w:color w:val="000000" w:themeColor="text1"/>
          <w:sz w:val="32"/>
          <w:szCs w:val="32"/>
        </w:rPr>
        <w:t>2.注册地址：</w:t>
      </w:r>
      <w:r>
        <w:rPr>
          <w:rFonts w:ascii="仿宋_GB2312" w:eastAsia="仿宋_GB2312" w:hint="eastAsia"/>
          <w:color w:val="000000" w:themeColor="text1"/>
          <w:sz w:val="32"/>
          <w:szCs w:val="32"/>
          <w:u w:val="single"/>
        </w:rPr>
        <w:t xml:space="preserve">         </w:t>
      </w:r>
      <w:r>
        <w:rPr>
          <w:rFonts w:ascii="仿宋_GB2312" w:eastAsia="仿宋_GB2312" w:hint="eastAsia"/>
          <w:color w:val="000000" w:themeColor="text1"/>
          <w:sz w:val="32"/>
          <w:szCs w:val="32"/>
        </w:rPr>
        <w:t>办公地址：</w:t>
      </w:r>
      <w:r>
        <w:rPr>
          <w:rFonts w:ascii="仿宋_GB2312" w:eastAsia="仿宋_GB2312" w:hint="eastAsia"/>
          <w:color w:val="000000" w:themeColor="text1"/>
          <w:sz w:val="32"/>
          <w:szCs w:val="32"/>
          <w:u w:val="single"/>
        </w:rPr>
        <w:t xml:space="preserve">         </w:t>
      </w:r>
    </w:p>
    <w:p w14:paraId="799BC80F" w14:textId="77777777" w:rsidR="007514B1" w:rsidRDefault="00000000" w:rsidP="00E8408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3.由人社（职改）部门及相关单位颁发的各专业类别职称证书</w:t>
      </w:r>
    </w:p>
    <w:p w14:paraId="6856E6D3" w14:textId="0A2B6708" w:rsidR="007514B1" w:rsidRDefault="00000000" w:rsidP="00E8408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4.技术负责人工程代表业绩</w:t>
      </w:r>
    </w:p>
    <w:p w14:paraId="68E224C3" w14:textId="77777777" w:rsidR="007514B1" w:rsidRDefault="00000000" w:rsidP="00E8408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5.本公司已在陕西省社保部门开户，为公司主要人员缴纳社保，现提供社保账户：XXXXXXXX及密码：</w:t>
      </w:r>
      <w:proofErr w:type="spellStart"/>
      <w:r>
        <w:rPr>
          <w:rFonts w:ascii="仿宋_GB2312" w:eastAsia="仿宋_GB2312" w:hint="eastAsia"/>
          <w:sz w:val="32"/>
          <w:szCs w:val="32"/>
        </w:rPr>
        <w:t>xxxxx</w:t>
      </w:r>
      <w:proofErr w:type="spellEnd"/>
      <w:r>
        <w:rPr>
          <w:rFonts w:ascii="仿宋_GB2312" w:eastAsia="仿宋_GB2312" w:hint="eastAsia"/>
          <w:sz w:val="32"/>
          <w:szCs w:val="32"/>
        </w:rPr>
        <w:t>,并</w:t>
      </w:r>
      <w:proofErr w:type="gramStart"/>
      <w:r>
        <w:rPr>
          <w:rFonts w:ascii="仿宋_GB2312" w:eastAsia="仿宋_GB2312" w:hint="eastAsia"/>
          <w:sz w:val="32"/>
          <w:szCs w:val="32"/>
        </w:rPr>
        <w:t>接受住</w:t>
      </w:r>
      <w:proofErr w:type="gramEnd"/>
      <w:r>
        <w:rPr>
          <w:rFonts w:ascii="仿宋_GB2312" w:eastAsia="仿宋_GB2312" w:hint="eastAsia"/>
          <w:sz w:val="32"/>
          <w:szCs w:val="32"/>
        </w:rPr>
        <w:t>建工作人员登陆核查</w:t>
      </w:r>
    </w:p>
    <w:p w14:paraId="46A92D33" w14:textId="77777777" w:rsidR="007514B1" w:rsidRDefault="00000000" w:rsidP="00E84080">
      <w:pPr>
        <w:spacing w:line="560" w:lineRule="exact"/>
        <w:ind w:firstLineChars="200" w:firstLine="640"/>
        <w:rPr>
          <w:rFonts w:ascii="仿宋_GB2312" w:eastAsia="仿宋_GB2312"/>
          <w:sz w:val="32"/>
          <w:szCs w:val="32"/>
        </w:rPr>
      </w:pPr>
      <w:r>
        <w:rPr>
          <w:rFonts w:ascii="仿宋_GB2312" w:eastAsia="仿宋_GB2312" w:hint="eastAsia"/>
          <w:sz w:val="32"/>
          <w:szCs w:val="32"/>
        </w:rPr>
        <w:t>6.为便于住房城乡建设行政管理部门向我公司及时送达与该资质相关的文书，我公司在</w:t>
      </w:r>
      <w:proofErr w:type="gramStart"/>
      <w:r>
        <w:rPr>
          <w:rFonts w:ascii="仿宋_GB2312" w:eastAsia="仿宋_GB2312" w:hint="eastAsia"/>
          <w:sz w:val="32"/>
          <w:szCs w:val="32"/>
        </w:rPr>
        <w:t>本承诺</w:t>
      </w:r>
      <w:proofErr w:type="gramEnd"/>
      <w:r>
        <w:rPr>
          <w:rFonts w:ascii="仿宋_GB2312" w:eastAsia="仿宋_GB2312" w:hint="eastAsia"/>
          <w:sz w:val="32"/>
          <w:szCs w:val="32"/>
        </w:rPr>
        <w:t>书中如实提供确切的送达方式及送达地址。如果提供的方式、地址不确切，或不及时告知变更后的地址，使文书无法送达或未及时送达，我公司将自行承担由此可能产生的法律后果。为提高送达效率，住房城乡建设行政管理部门可以采用传真、电子邮件、手机短信等方式送达文书。确认的送达方式、地址适用于资质许可、撤回、撤销、处罚、注销等程序。</w:t>
      </w:r>
    </w:p>
    <w:p w14:paraId="6337C7A1" w14:textId="77777777" w:rsidR="007514B1" w:rsidRDefault="00000000" w:rsidP="00E84080">
      <w:pPr>
        <w:spacing w:line="560" w:lineRule="exact"/>
        <w:ind w:firstLineChars="200" w:firstLine="640"/>
        <w:jc w:val="left"/>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我公司确认的送达方式及地址如下：</w:t>
      </w:r>
    </w:p>
    <w:p w14:paraId="6DF25DFA" w14:textId="77777777" w:rsidR="007514B1" w:rsidRDefault="00000000" w:rsidP="00E8408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 xml:space="preserve">受送达人： </w:t>
      </w:r>
      <w:r>
        <w:rPr>
          <w:rFonts w:ascii="仿宋_GB2312" w:eastAsia="仿宋_GB2312"/>
          <w:sz w:val="32"/>
          <w:szCs w:val="32"/>
        </w:rPr>
        <w:t xml:space="preserve">                 </w:t>
      </w:r>
      <w:r>
        <w:rPr>
          <w:rFonts w:ascii="仿宋_GB2312" w:eastAsia="仿宋_GB2312" w:hint="eastAsia"/>
          <w:sz w:val="32"/>
          <w:szCs w:val="32"/>
        </w:rPr>
        <w:t>（企业名称）</w:t>
      </w:r>
    </w:p>
    <w:p w14:paraId="060C2EA5" w14:textId="15F7AF5B" w:rsidR="007514B1" w:rsidRDefault="00000000" w:rsidP="00E8408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lastRenderedPageBreak/>
        <w:t>确认送达地址：陕西省</w:t>
      </w:r>
      <w:r w:rsidR="002D5AF2">
        <w:rPr>
          <w:rFonts w:ascii="仿宋_GB2312" w:eastAsia="仿宋_GB2312" w:hint="eastAsia"/>
          <w:sz w:val="32"/>
          <w:szCs w:val="32"/>
        </w:rPr>
        <w:t>西咸新区X</w:t>
      </w:r>
      <w:r w:rsidR="002D5AF2">
        <w:rPr>
          <w:rFonts w:ascii="仿宋_GB2312" w:eastAsia="仿宋_GB2312"/>
          <w:sz w:val="32"/>
          <w:szCs w:val="32"/>
        </w:rPr>
        <w:t>X</w:t>
      </w:r>
      <w:r w:rsidR="002D5AF2">
        <w:rPr>
          <w:rFonts w:ascii="仿宋_GB2312" w:eastAsia="仿宋_GB2312" w:hint="eastAsia"/>
          <w:sz w:val="32"/>
          <w:szCs w:val="32"/>
        </w:rPr>
        <w:t>新城</w:t>
      </w:r>
      <w:r>
        <w:rPr>
          <w:rFonts w:ascii="仿宋_GB2312" w:eastAsia="仿宋_GB2312" w:hint="eastAsia"/>
          <w:sz w:val="32"/>
          <w:szCs w:val="32"/>
        </w:rPr>
        <w:t>XX街道XX路XX号XX单元XX室；指定代收人：XXX（证件号码：XXX）；手机号码：XXX；</w:t>
      </w:r>
    </w:p>
    <w:p w14:paraId="1C6615EF" w14:textId="77777777" w:rsidR="007514B1" w:rsidRDefault="00000000" w:rsidP="00E8408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我公司接受电子送达，电子送达方式包括：</w:t>
      </w:r>
      <w:proofErr w:type="gramStart"/>
      <w:r>
        <w:rPr>
          <w:rFonts w:ascii="仿宋_GB2312" w:eastAsia="仿宋_GB2312" w:hint="eastAsia"/>
          <w:sz w:val="32"/>
          <w:szCs w:val="32"/>
        </w:rPr>
        <w:t>微信号码</w:t>
      </w:r>
      <w:proofErr w:type="gramEnd"/>
      <w:r>
        <w:rPr>
          <w:rFonts w:ascii="仿宋_GB2312" w:eastAsia="仿宋_GB2312" w:hint="eastAsia"/>
          <w:sz w:val="32"/>
          <w:szCs w:val="32"/>
        </w:rPr>
        <w:t>：XXX、电子邮件：</w:t>
      </w:r>
      <w:hyperlink r:id="rId4" w:history="1">
        <w:r>
          <w:rPr>
            <w:rStyle w:val="a3"/>
            <w:rFonts w:ascii="仿宋_GB2312" w:eastAsia="仿宋_GB2312" w:hint="eastAsia"/>
            <w:sz w:val="32"/>
            <w:szCs w:val="32"/>
          </w:rPr>
          <w:t>XXXX@XX.Com</w:t>
        </w:r>
      </w:hyperlink>
      <w:r>
        <w:rPr>
          <w:rFonts w:ascii="仿宋_GB2312" w:eastAsia="仿宋_GB2312" w:hint="eastAsia"/>
          <w:sz w:val="32"/>
          <w:szCs w:val="32"/>
        </w:rPr>
        <w:t>、传真号码：XXX、手机号码：XXX、QQ号码：XXX、其他电子联系账号：XXX。</w:t>
      </w:r>
    </w:p>
    <w:p w14:paraId="136428D3" w14:textId="77777777" w:rsidR="007514B1" w:rsidRDefault="00000000" w:rsidP="00E84080">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 xml:space="preserve">    以上七项事项均为真实、有效、完整的，并保证取得资质后按照资质标准要求，保持各类人员完整。如有弄虚作假行为，本人及单位愿承担全部的法律责任，并接收住房城乡建设行政管理部门及其他有关部门依法给予的处罚。</w:t>
      </w:r>
    </w:p>
    <w:p w14:paraId="047EE692" w14:textId="77777777" w:rsidR="007514B1" w:rsidRDefault="007514B1">
      <w:pPr>
        <w:jc w:val="left"/>
        <w:rPr>
          <w:rFonts w:ascii="仿宋_GB2312" w:eastAsia="仿宋_GB2312"/>
          <w:sz w:val="32"/>
          <w:szCs w:val="32"/>
        </w:rPr>
      </w:pPr>
    </w:p>
    <w:p w14:paraId="13602032" w14:textId="77777777" w:rsidR="007514B1" w:rsidRDefault="00000000">
      <w:pPr>
        <w:jc w:val="left"/>
        <w:rPr>
          <w:rFonts w:ascii="仿宋_GB2312" w:eastAsia="仿宋_GB2312"/>
          <w:sz w:val="32"/>
          <w:szCs w:val="32"/>
        </w:rPr>
      </w:pPr>
      <w:r>
        <w:rPr>
          <w:rFonts w:ascii="仿宋_GB2312" w:eastAsia="仿宋_GB2312" w:hint="eastAsia"/>
          <w:sz w:val="32"/>
          <w:szCs w:val="32"/>
        </w:rPr>
        <w:t xml:space="preserve">                       企业法定代表人：（签字）</w:t>
      </w:r>
    </w:p>
    <w:p w14:paraId="69BFD7A2" w14:textId="77777777" w:rsidR="007514B1" w:rsidRDefault="00000000">
      <w:pPr>
        <w:jc w:val="left"/>
        <w:rPr>
          <w:rFonts w:ascii="仿宋_GB2312" w:eastAsia="仿宋_GB2312"/>
          <w:sz w:val="32"/>
          <w:szCs w:val="32"/>
        </w:rPr>
      </w:pPr>
      <w:r>
        <w:rPr>
          <w:rFonts w:ascii="仿宋_GB2312" w:eastAsia="仿宋_GB2312" w:hint="eastAsia"/>
          <w:sz w:val="32"/>
          <w:szCs w:val="32"/>
        </w:rPr>
        <w:t xml:space="preserve">                       企业公章：</w:t>
      </w:r>
    </w:p>
    <w:p w14:paraId="7FC047E6" w14:textId="77777777" w:rsidR="007514B1" w:rsidRDefault="00000000">
      <w:pPr>
        <w:jc w:val="left"/>
        <w:rPr>
          <w:rFonts w:ascii="仿宋_GB2312" w:eastAsia="仿宋_GB2312"/>
          <w:sz w:val="32"/>
          <w:szCs w:val="32"/>
        </w:rPr>
      </w:pPr>
      <w:r>
        <w:rPr>
          <w:rFonts w:ascii="仿宋_GB2312" w:eastAsia="仿宋_GB2312" w:hint="eastAsia"/>
          <w:sz w:val="32"/>
          <w:szCs w:val="32"/>
        </w:rPr>
        <w:t xml:space="preserve">                       2023年XX月XX日</w:t>
      </w:r>
    </w:p>
    <w:p w14:paraId="0E9351E5" w14:textId="77777777" w:rsidR="007514B1" w:rsidRDefault="007514B1">
      <w:pPr>
        <w:jc w:val="right"/>
        <w:rPr>
          <w:rFonts w:ascii="仿宋" w:eastAsia="仿宋" w:hAnsi="仿宋" w:cs="仿宋"/>
          <w:sz w:val="28"/>
          <w:szCs w:val="36"/>
        </w:rPr>
      </w:pPr>
    </w:p>
    <w:p w14:paraId="44B98419" w14:textId="77777777" w:rsidR="007514B1" w:rsidRDefault="007514B1"/>
    <w:sectPr w:rsidR="007514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mI5N2FkMDU0M2JkNzdkODg5NjVjYzZlYWIzZjA0YzAifQ=="/>
  </w:docVars>
  <w:rsids>
    <w:rsidRoot w:val="007514B1"/>
    <w:rsid w:val="002D5AF2"/>
    <w:rsid w:val="007514B1"/>
    <w:rsid w:val="00E84080"/>
    <w:rsid w:val="53490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8CC3D"/>
  <w15:docId w15:val="{0DB3F2FA-17C2-411D-AE67-0A6E6CB50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XXXX@XX.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delll</dc:creator>
  <cp:lastModifiedBy>周 中亮</cp:lastModifiedBy>
  <cp:revision>5</cp:revision>
  <cp:lastPrinted>2023-06-29T04:04:00Z</cp:lastPrinted>
  <dcterms:created xsi:type="dcterms:W3CDTF">2023-06-27T02:28:00Z</dcterms:created>
  <dcterms:modified xsi:type="dcterms:W3CDTF">2023-06-29T04:08:00Z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543404DEA2C84A1DB262B3B8564E024C_12</vt:lpwstr>
  </property>
</Properties>
</file>