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6884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  <w:bookmarkEnd w:id="0"/>
    </w:p>
    <w:p w14:paraId="07E95F2F">
      <w:pPr>
        <w:pStyle w:val="13"/>
      </w:pPr>
    </w:p>
    <w:p w14:paraId="6CD68F01">
      <w:pPr>
        <w:pStyle w:val="1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西咸新</w:t>
      </w:r>
      <w:r>
        <w:rPr>
          <w:rFonts w:hint="eastAsia" w:ascii="方正小标宋简体" w:eastAsia="方正小标宋简体"/>
          <w:sz w:val="44"/>
          <w:szCs w:val="44"/>
        </w:rPr>
        <w:t>区数据要素生态合作伙伴成员统计表</w:t>
      </w:r>
    </w:p>
    <w:tbl>
      <w:tblPr>
        <w:tblStyle w:val="14"/>
        <w:tblW w:w="137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0"/>
        <w:gridCol w:w="2170"/>
        <w:gridCol w:w="1820"/>
        <w:gridCol w:w="2150"/>
        <w:gridCol w:w="2240"/>
        <w:gridCol w:w="1360"/>
        <w:gridCol w:w="1360"/>
      </w:tblGrid>
      <w:tr w14:paraId="65B5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AB9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7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F0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EF8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企业(单位)简介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D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拟与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区合作内容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3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D4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32CA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B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9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65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6F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72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1F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65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75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FE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D1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F6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5F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2D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22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B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73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15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72A88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A4501"/>
    <w:multiLevelType w:val="multilevel"/>
    <w:tmpl w:val="CB2A450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仿宋_GB2312" w:hAnsi="仿宋_GB2312" w:eastAsia="仿宋_GB2312" w:cs="Calibri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仿宋_GB2312" w:hAnsi="仿宋_GB2312" w:eastAsia="仿宋_GB2312" w:cs="Calibri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6522"/>
    <w:rsid w:val="04D65D88"/>
    <w:rsid w:val="079365B6"/>
    <w:rsid w:val="12A33020"/>
    <w:rsid w:val="13B35F88"/>
    <w:rsid w:val="17EA2847"/>
    <w:rsid w:val="27422145"/>
    <w:rsid w:val="35E03F6E"/>
    <w:rsid w:val="3DAB2664"/>
    <w:rsid w:val="3E0F2389"/>
    <w:rsid w:val="42C436AE"/>
    <w:rsid w:val="437453DB"/>
    <w:rsid w:val="4F0A09C7"/>
    <w:rsid w:val="52EA7884"/>
    <w:rsid w:val="54FD798B"/>
    <w:rsid w:val="577366DC"/>
    <w:rsid w:val="57876733"/>
    <w:rsid w:val="61C467DA"/>
    <w:rsid w:val="630A235D"/>
    <w:rsid w:val="6B3F6F69"/>
    <w:rsid w:val="72756B7B"/>
    <w:rsid w:val="73F87E0B"/>
    <w:rsid w:val="761E6D22"/>
    <w:rsid w:val="7967228C"/>
    <w:rsid w:val="7CC14323"/>
    <w:rsid w:val="7D0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numPr>
        <w:ilvl w:val="0"/>
        <w:numId w:val="1"/>
      </w:numPr>
      <w:wordWrap w:val="0"/>
      <w:spacing w:line="360" w:lineRule="auto"/>
      <w:ind w:left="0" w:firstLine="0"/>
      <w:contextualSpacing/>
      <w:outlineLvl w:val="0"/>
    </w:pPr>
    <w:rPr>
      <w:rFonts w:ascii="仿宋_GB2312" w:hAnsi="仿宋_GB2312" w:eastAsia="仿宋_GB2312" w:cstheme="majorBidi"/>
      <w:b/>
      <w:bCs/>
      <w:sz w:val="24"/>
      <w:szCs w:val="44"/>
    </w:rPr>
  </w:style>
  <w:style w:type="paragraph" w:styleId="3">
    <w:name w:val="heading 2"/>
    <w:basedOn w:val="2"/>
    <w:next w:val="1"/>
    <w:link w:val="18"/>
    <w:semiHidden/>
    <w:unhideWhenUsed/>
    <w:qFormat/>
    <w:uiPriority w:val="0"/>
    <w:pPr>
      <w:keepNext/>
      <w:keepLines/>
      <w:numPr>
        <w:ilvl w:val="1"/>
      </w:numPr>
      <w:spacing w:line="360" w:lineRule="auto"/>
      <w:ind w:left="0" w:firstLine="0"/>
      <w:outlineLvl w:val="1"/>
    </w:pPr>
    <w:rPr>
      <w:rFonts w:eastAsia="仿宋_GB2312" w:asciiTheme="majorAscii" w:hAnsiTheme="majorAscii" w:cstheme="majorBidi"/>
      <w:sz w:val="24"/>
      <w:szCs w:val="32"/>
      <w:lang w:val="en-US" w:eastAsia="zh-CN" w:bidi="ar-SA"/>
    </w:rPr>
  </w:style>
  <w:style w:type="paragraph" w:styleId="4">
    <w:name w:val="heading 3"/>
    <w:basedOn w:val="3"/>
    <w:next w:val="1"/>
    <w:link w:val="19"/>
    <w:semiHidden/>
    <w:unhideWhenUsed/>
    <w:qFormat/>
    <w:uiPriority w:val="0"/>
    <w:pPr>
      <w:numPr>
        <w:ilvl w:val="2"/>
      </w:numPr>
      <w:wordWrap w:val="0"/>
      <w:spacing w:line="360" w:lineRule="auto"/>
      <w:ind w:left="0" w:firstLine="0"/>
      <w:jc w:val="left"/>
      <w:outlineLvl w:val="2"/>
    </w:pPr>
    <w:rPr>
      <w:rFonts w:ascii="仿宋_GB2312" w:hAnsi="仿宋_GB2312" w:eastAsia="仿宋_GB2312" w:cstheme="majorBidi"/>
      <w:kern w:val="2"/>
      <w:sz w:val="24"/>
      <w:szCs w:val="32"/>
      <w:lang w:bidi="ar-SA"/>
    </w:rPr>
  </w:style>
  <w:style w:type="paragraph" w:styleId="5">
    <w:name w:val="heading 4"/>
    <w:basedOn w:val="2"/>
    <w:next w:val="1"/>
    <w:semiHidden/>
    <w:unhideWhenUsed/>
    <w:qFormat/>
    <w:uiPriority w:val="0"/>
    <w:pPr>
      <w:numPr>
        <w:ilvl w:val="3"/>
        <w:numId w:val="1"/>
      </w:numPr>
      <w:ind w:left="864" w:hanging="864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仿宋_GB2312" w:cstheme="minorBidi"/>
      <w:kern w:val="0"/>
      <w:sz w:val="24"/>
      <w:szCs w:val="32"/>
      <w:lang w:val="en-US" w:eastAsia="zh-CN" w:bidi="ar"/>
    </w:rPr>
  </w:style>
  <w:style w:type="paragraph" w:customStyle="1" w:styleId="16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25" w:line="420" w:lineRule="atLeast"/>
      <w:jc w:val="center"/>
      <w:textAlignment w:val="baseline"/>
    </w:pPr>
    <w:rPr>
      <w:rFonts w:hint="eastAsia" w:ascii="微软雅黑" w:hAnsi="微软雅黑" w:eastAsia="微软雅黑" w:cs="微软雅黑"/>
      <w:b/>
      <w:bCs/>
      <w:color w:val="333333"/>
      <w:kern w:val="0"/>
      <w:sz w:val="30"/>
      <w:szCs w:val="30"/>
      <w:shd w:val="clear" w:fill="FFFFFF"/>
      <w:lang w:bidi="ar"/>
    </w:rPr>
  </w:style>
  <w:style w:type="character" w:customStyle="1" w:styleId="17">
    <w:name w:val="标题 1 字符"/>
    <w:basedOn w:val="15"/>
    <w:link w:val="2"/>
    <w:qFormat/>
    <w:uiPriority w:val="9"/>
    <w:rPr>
      <w:rFonts w:ascii="仿宋_GB2312" w:hAnsi="仿宋_GB2312" w:eastAsia="仿宋_GB2312" w:cstheme="majorBidi"/>
      <w:b/>
      <w:bCs/>
      <w:kern w:val="0"/>
      <w:sz w:val="24"/>
      <w:szCs w:val="44"/>
    </w:rPr>
  </w:style>
  <w:style w:type="character" w:customStyle="1" w:styleId="18">
    <w:name w:val="标题 2 Char"/>
    <w:link w:val="3"/>
    <w:qFormat/>
    <w:uiPriority w:val="9"/>
    <w:rPr>
      <w:rFonts w:ascii="仿宋_GB2312" w:hAnsi="仿宋_GB2312" w:eastAsia="仿宋_GB2312"/>
      <w:b/>
      <w:lang w:val="en-US" w:eastAsia="zh-CN" w:bidi="ar-SA"/>
    </w:rPr>
  </w:style>
  <w:style w:type="character" w:customStyle="1" w:styleId="19">
    <w:name w:val="标题 3 Char"/>
    <w:link w:val="4"/>
    <w:qFormat/>
    <w:uiPriority w:val="9"/>
    <w:rPr>
      <w:rFonts w:ascii="仿宋_GB2312" w:hAnsi="仿宋_GB2312" w:eastAsia="仿宋_GB2312" w:cstheme="majorBidi"/>
      <w:kern w:val="2"/>
      <w:szCs w:val="32"/>
      <w:lang w:bidi="ar-SA"/>
    </w:rPr>
  </w:style>
  <w:style w:type="paragraph" w:customStyle="1" w:styleId="20">
    <w:name w:val="表格"/>
    <w:next w:val="11"/>
    <w:qFormat/>
    <w:uiPriority w:val="0"/>
    <w:pPr>
      <w:widowControl/>
      <w:spacing w:line="360" w:lineRule="auto"/>
    </w:pPr>
    <w:rPr>
      <w:rFonts w:hint="eastAsia" w:ascii="仿宋_GB2312" w:hAnsi="仿宋_GB2312" w:eastAsia="仿宋_GB2312" w:cs="Times New Roman"/>
      <w:bCs/>
      <w:color w:val="000000"/>
      <w:kern w:val="0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2023-03-23T03:47:00Z</dcterms:created>
  <dc:creator>demons</dc:creator>
  <cp:lastModifiedBy>赵增奎</cp:lastModifiedBy>
  <dcterms:modified xsi:type="dcterms:W3CDTF">2025-01-15T08:26:28Z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EAFE691778804EDCB3A4BC70E8F6FBD6</vt:lpwstr>
  </property>
</Properties>
</file>