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A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EF1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5D63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沣东新城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校招共用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38A56431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47" w:firstLineChars="200"/>
        <w:jc w:val="center"/>
        <w:textAlignment w:val="auto"/>
        <w:rPr>
          <w:rFonts w:hint="eastAsia" w:ascii="Times New Roman" w:hAnsi="Times New Roman" w:eastAsia="长城小标宋体" w:cs="Times New Roman"/>
          <w:b/>
          <w:bCs/>
          <w:spacing w:val="6"/>
          <w:sz w:val="36"/>
          <w:szCs w:val="32"/>
        </w:rPr>
      </w:pP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86"/>
        <w:gridCol w:w="621"/>
        <w:gridCol w:w="1363"/>
        <w:gridCol w:w="30"/>
        <w:gridCol w:w="1246"/>
        <w:gridCol w:w="494"/>
        <w:gridCol w:w="155"/>
        <w:gridCol w:w="485"/>
        <w:gridCol w:w="737"/>
        <w:gridCol w:w="539"/>
        <w:gridCol w:w="262"/>
        <w:gridCol w:w="714"/>
        <w:gridCol w:w="158"/>
        <w:gridCol w:w="1276"/>
      </w:tblGrid>
      <w:tr w14:paraId="4619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59" w:type="dxa"/>
            <w:gridSpan w:val="15"/>
            <w:noWrap w:val="0"/>
            <w:vAlign w:val="center"/>
          </w:tcPr>
          <w:p w14:paraId="0817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一、需求方情况</w:t>
            </w:r>
          </w:p>
        </w:tc>
      </w:tr>
      <w:tr w14:paraId="1ECB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7FB6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单位名称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 w14:paraId="6093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1ACA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63EF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注册地址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 w14:paraId="6F71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34A6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6E5F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注册时间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 w14:paraId="6DB6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2AE3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注册资金</w:t>
            </w:r>
          </w:p>
        </w:tc>
        <w:tc>
          <w:tcPr>
            <w:tcW w:w="2949" w:type="dxa"/>
            <w:gridSpan w:val="5"/>
            <w:noWrap w:val="0"/>
            <w:vAlign w:val="center"/>
          </w:tcPr>
          <w:p w14:paraId="43C7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宋体"/>
                <w:sz w:val="24"/>
                <w:szCs w:val="22"/>
              </w:rPr>
              <w:t>万元</w:t>
            </w:r>
          </w:p>
        </w:tc>
      </w:tr>
      <w:tr w14:paraId="506F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49B3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所属产业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07F6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1892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技术领域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53B0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03AA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主营业务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1EBC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7B9D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320C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单位总人数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5A6A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75FA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本科以上人数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4B20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041D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高级职称人数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2EB73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50A1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76C9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法人类型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 w14:paraId="111F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○企业法人     ○机关法人   ○社会团体法人</w:t>
            </w:r>
          </w:p>
          <w:p w14:paraId="0145D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○事业单位法人 ○其他：</w:t>
            </w:r>
            <w:r>
              <w:rPr>
                <w:rFonts w:hint="eastAsia" w:ascii="宋体" w:hAnsi="宋体" w:eastAsia="仿宋_GB2312" w:cs="宋体"/>
                <w:sz w:val="24"/>
                <w:szCs w:val="22"/>
                <w:u w:val="single"/>
              </w:rPr>
              <w:t xml:space="preserve">          </w:t>
            </w:r>
          </w:p>
        </w:tc>
      </w:tr>
      <w:tr w14:paraId="3CB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15D5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经济性质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 w14:paraId="53835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○国有    ○集体    ○私营     ○其他</w:t>
            </w:r>
          </w:p>
        </w:tc>
      </w:tr>
      <w:tr w14:paraId="7FDD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06D1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产业链属性</w:t>
            </w:r>
          </w:p>
        </w:tc>
        <w:tc>
          <w:tcPr>
            <w:tcW w:w="7459" w:type="dxa"/>
            <w:gridSpan w:val="12"/>
            <w:noWrap w:val="0"/>
            <w:vAlign w:val="center"/>
          </w:tcPr>
          <w:p w14:paraId="431A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在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  <w:t>重点</w:t>
            </w:r>
            <w:r>
              <w:rPr>
                <w:rFonts w:hint="eastAsia" w:ascii="宋体" w:hAnsi="宋体" w:eastAsia="仿宋_GB2312" w:cs="宋体"/>
                <w:sz w:val="24"/>
                <w:szCs w:val="22"/>
              </w:rPr>
              <w:t>产业链中属于：○链主企业   ○骨干企业   ○其他</w:t>
            </w:r>
          </w:p>
        </w:tc>
      </w:tr>
      <w:tr w14:paraId="183A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 w14:paraId="115E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联系人</w:t>
            </w:r>
          </w:p>
        </w:tc>
        <w:tc>
          <w:tcPr>
            <w:tcW w:w="1363" w:type="dxa"/>
            <w:noWrap w:val="0"/>
            <w:vAlign w:val="center"/>
          </w:tcPr>
          <w:p w14:paraId="71B8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姓  名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06BB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 w14:paraId="5A1E1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职    务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7DF4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5663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 w14:paraId="1D72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E3C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电  话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68D7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2023" w:type="dxa"/>
            <w:gridSpan w:val="4"/>
            <w:noWrap w:val="0"/>
            <w:vAlign w:val="center"/>
          </w:tcPr>
          <w:p w14:paraId="563C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手    机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 w14:paraId="0F3A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6607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 w14:paraId="68F9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财务</w:t>
            </w:r>
          </w:p>
          <w:p w14:paraId="1E5EB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状况</w:t>
            </w:r>
          </w:p>
          <w:p w14:paraId="2541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(万元)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 w14:paraId="0938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年份</w:t>
            </w:r>
          </w:p>
        </w:tc>
        <w:tc>
          <w:tcPr>
            <w:tcW w:w="1363" w:type="dxa"/>
            <w:noWrap w:val="0"/>
            <w:vAlign w:val="center"/>
          </w:tcPr>
          <w:p w14:paraId="5648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年产值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B8C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年销售额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6E8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年纳税额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0B1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年净利润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A67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研发经费</w:t>
            </w:r>
          </w:p>
        </w:tc>
        <w:tc>
          <w:tcPr>
            <w:tcW w:w="1276" w:type="dxa"/>
            <w:noWrap w:val="0"/>
            <w:vAlign w:val="center"/>
          </w:tcPr>
          <w:p w14:paraId="3152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资产负债率(%)</w:t>
            </w:r>
          </w:p>
        </w:tc>
      </w:tr>
      <w:tr w14:paraId="2990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655B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1A1F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202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1363" w:type="dxa"/>
            <w:noWrap w:val="0"/>
            <w:vAlign w:val="center"/>
          </w:tcPr>
          <w:p w14:paraId="68C5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42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69E9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3BD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6B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DD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5590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44ED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519E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202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363" w:type="dxa"/>
            <w:noWrap w:val="0"/>
            <w:vAlign w:val="center"/>
          </w:tcPr>
          <w:p w14:paraId="08F1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539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47A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74F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96F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50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021D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 w14:paraId="403D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 w14:paraId="5EB0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仿宋_GB2312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2024</w:t>
            </w:r>
          </w:p>
        </w:tc>
        <w:tc>
          <w:tcPr>
            <w:tcW w:w="1363" w:type="dxa"/>
            <w:noWrap w:val="0"/>
            <w:vAlign w:val="center"/>
          </w:tcPr>
          <w:p w14:paraId="0CBC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E27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1E4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E5C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2E1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C7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3D70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59" w:type="dxa"/>
            <w:gridSpan w:val="15"/>
            <w:noWrap w:val="0"/>
            <w:vAlign w:val="center"/>
          </w:tcPr>
          <w:p w14:paraId="3967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二、项目信息</w:t>
            </w:r>
          </w:p>
        </w:tc>
      </w:tr>
      <w:tr w14:paraId="5968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4B9B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项目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名称</w:t>
            </w:r>
            <w:r>
              <w:rPr>
                <w:rFonts w:hint="eastAsia" w:ascii="宋体" w:hAnsi="宋体" w:eastAsia="仿宋_GB2312" w:cs="宋体"/>
                <w:sz w:val="24"/>
                <w:szCs w:val="22"/>
              </w:rPr>
              <w:t>名称</w:t>
            </w:r>
          </w:p>
        </w:tc>
        <w:tc>
          <w:tcPr>
            <w:tcW w:w="8080" w:type="dxa"/>
            <w:gridSpan w:val="13"/>
            <w:noWrap w:val="0"/>
            <w:vAlign w:val="center"/>
          </w:tcPr>
          <w:p w14:paraId="5531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31F8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5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 w14:paraId="087A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1.需求背景</w:t>
            </w:r>
          </w:p>
          <w:p w14:paraId="634C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仿宋_GB2312" w:cs="宋体"/>
                <w:sz w:val="24"/>
                <w:szCs w:val="22"/>
              </w:rPr>
            </w:pPr>
          </w:p>
          <w:p w14:paraId="3B1D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</w:p>
        </w:tc>
      </w:tr>
      <w:tr w14:paraId="71A0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jc w:val="center"/>
        </w:trPr>
        <w:tc>
          <w:tcPr>
            <w:tcW w:w="9259" w:type="dxa"/>
            <w:gridSpan w:val="15"/>
            <w:noWrap w:val="0"/>
            <w:vAlign w:val="top"/>
          </w:tcPr>
          <w:p w14:paraId="5A3D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17" w:firstLineChars="49"/>
              <w:textAlignment w:val="auto"/>
              <w:rPr>
                <w:rFonts w:ascii="宋体" w:hAnsi="宋体" w:eastAsia="仿宋_GB2312" w:cs="宋体"/>
                <w:sz w:val="24"/>
                <w:szCs w:val="22"/>
              </w:rPr>
            </w:pPr>
            <w:r>
              <w:rPr>
                <w:rFonts w:hint="eastAsia" w:ascii="宋体" w:hAnsi="宋体" w:eastAsia="仿宋_GB2312" w:cs="宋体"/>
                <w:sz w:val="24"/>
                <w:szCs w:val="22"/>
              </w:rPr>
              <w:t>2.需求</w:t>
            </w:r>
            <w:r>
              <w:rPr>
                <w:rFonts w:hint="eastAsia" w:ascii="宋体" w:hAnsi="宋体" w:eastAsia="仿宋_GB2312" w:cs="宋体"/>
                <w:sz w:val="24"/>
                <w:szCs w:val="22"/>
                <w:lang w:val="en-US" w:eastAsia="zh-CN"/>
              </w:rPr>
              <w:t>人才</w:t>
            </w:r>
            <w:r>
              <w:rPr>
                <w:rFonts w:hint="eastAsia" w:ascii="宋体" w:hAnsi="宋体" w:eastAsia="仿宋_GB2312" w:cs="宋体"/>
                <w:sz w:val="24"/>
                <w:szCs w:val="22"/>
              </w:rPr>
              <w:t>描述</w:t>
            </w:r>
          </w:p>
        </w:tc>
      </w:tr>
      <w:tr w14:paraId="0881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 w14:paraId="0803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三、申报单位意见</w:t>
            </w:r>
          </w:p>
        </w:tc>
      </w:tr>
      <w:tr w14:paraId="2991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  <w:jc w:val="center"/>
        </w:trPr>
        <w:tc>
          <w:tcPr>
            <w:tcW w:w="9259" w:type="dxa"/>
            <w:gridSpan w:val="15"/>
            <w:noWrap w:val="0"/>
            <w:vAlign w:val="center"/>
          </w:tcPr>
          <w:p w14:paraId="637D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</w:p>
          <w:p w14:paraId="2E76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</w:p>
          <w:p w14:paraId="3A16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</w:p>
          <w:p w14:paraId="459F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480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单位负责人签字：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 xml:space="preserve">                            单位盖章：</w:t>
            </w:r>
          </w:p>
          <w:p w14:paraId="725F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 xml:space="preserve">                                                          年   月   日</w:t>
            </w:r>
          </w:p>
        </w:tc>
      </w:tr>
    </w:tbl>
    <w:p w14:paraId="709477D3">
      <w:pPr>
        <w:pStyle w:val="2"/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D22D2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right="0" w:rightChars="0" w:firstLine="640" w:firstLineChars="200"/>
      <w:textAlignment w:val="auto"/>
      <w:rPr>
        <w:rFonts w:hint="eastAsia" w:ascii="仿宋_GB2312" w:hAnsi="仿宋_GB2312" w:eastAsia="仿宋_GB2312" w:cs="仿宋_GB2312"/>
        <w:sz w:val="32"/>
        <w:szCs w:val="32"/>
        <w:lang w:eastAsia="zh-Hans"/>
      </w:rPr>
    </w:pPr>
  </w:p>
  <w:p w14:paraId="1A3AE5A3">
    <w:pPr>
      <w:pStyle w:val="3"/>
    </w:pPr>
    <w:r>
      <w:rPr>
        <w:rFonts w:hint="eastAsia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C49EC">
    <w:pPr>
      <w:spacing w:line="560" w:lineRule="exact"/>
      <w:ind w:right="840"/>
      <w:jc w:val="both"/>
      <w:rPr>
        <w:rFonts w:hint="eastAsia"/>
      </w:rPr>
    </w:pPr>
  </w:p>
  <w:p w14:paraId="41D06B7A"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3C42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GM3OTA0NzllYmRkMmM0ZWMxN2ViNzc0ODU0ZWEifQ=="/>
  </w:docVars>
  <w:rsids>
    <w:rsidRoot w:val="2A125BCC"/>
    <w:rsid w:val="000C1D58"/>
    <w:rsid w:val="00107B00"/>
    <w:rsid w:val="0011369C"/>
    <w:rsid w:val="00282C35"/>
    <w:rsid w:val="00295FE9"/>
    <w:rsid w:val="00343278"/>
    <w:rsid w:val="00451E53"/>
    <w:rsid w:val="0049025C"/>
    <w:rsid w:val="005876A0"/>
    <w:rsid w:val="005E1F06"/>
    <w:rsid w:val="005E4F08"/>
    <w:rsid w:val="005F3EFA"/>
    <w:rsid w:val="00646137"/>
    <w:rsid w:val="00690B51"/>
    <w:rsid w:val="00697C47"/>
    <w:rsid w:val="006C2082"/>
    <w:rsid w:val="006E033C"/>
    <w:rsid w:val="00851D14"/>
    <w:rsid w:val="008D3B6D"/>
    <w:rsid w:val="00961C4B"/>
    <w:rsid w:val="009D2186"/>
    <w:rsid w:val="00AC3BBF"/>
    <w:rsid w:val="00BD12C4"/>
    <w:rsid w:val="00BE5E25"/>
    <w:rsid w:val="00C012FC"/>
    <w:rsid w:val="00C179C3"/>
    <w:rsid w:val="00CA6A84"/>
    <w:rsid w:val="00D77027"/>
    <w:rsid w:val="00ED68AA"/>
    <w:rsid w:val="00F22986"/>
    <w:rsid w:val="00F4465D"/>
    <w:rsid w:val="00FC2761"/>
    <w:rsid w:val="07014C76"/>
    <w:rsid w:val="07C136C9"/>
    <w:rsid w:val="12237A0A"/>
    <w:rsid w:val="125D3AB1"/>
    <w:rsid w:val="152E4A94"/>
    <w:rsid w:val="16F25350"/>
    <w:rsid w:val="1918380C"/>
    <w:rsid w:val="212172B4"/>
    <w:rsid w:val="28756A48"/>
    <w:rsid w:val="2A125BCC"/>
    <w:rsid w:val="2C664BFD"/>
    <w:rsid w:val="2CBF19B6"/>
    <w:rsid w:val="2E2A6328"/>
    <w:rsid w:val="327A0612"/>
    <w:rsid w:val="3458588E"/>
    <w:rsid w:val="35F26C4C"/>
    <w:rsid w:val="36392E40"/>
    <w:rsid w:val="3B4A33FA"/>
    <w:rsid w:val="3B81506E"/>
    <w:rsid w:val="3E0730B8"/>
    <w:rsid w:val="3FAD53B3"/>
    <w:rsid w:val="3FC90929"/>
    <w:rsid w:val="41112728"/>
    <w:rsid w:val="44B8188F"/>
    <w:rsid w:val="4576245C"/>
    <w:rsid w:val="46E73EBD"/>
    <w:rsid w:val="48A64365"/>
    <w:rsid w:val="48C93BB0"/>
    <w:rsid w:val="4A30095E"/>
    <w:rsid w:val="4B3A48F8"/>
    <w:rsid w:val="51E54C3E"/>
    <w:rsid w:val="52AF6D82"/>
    <w:rsid w:val="52CA50F4"/>
    <w:rsid w:val="54D24D8B"/>
    <w:rsid w:val="57B343A9"/>
    <w:rsid w:val="591E219E"/>
    <w:rsid w:val="5B841EEE"/>
    <w:rsid w:val="5D7736AE"/>
    <w:rsid w:val="5DFE5C52"/>
    <w:rsid w:val="61782F5C"/>
    <w:rsid w:val="62B62320"/>
    <w:rsid w:val="671D2569"/>
    <w:rsid w:val="6A567BD5"/>
    <w:rsid w:val="6A864459"/>
    <w:rsid w:val="6A9B71F6"/>
    <w:rsid w:val="6B3FF5AA"/>
    <w:rsid w:val="6C5E2EE5"/>
    <w:rsid w:val="727F6B7C"/>
    <w:rsid w:val="73993942"/>
    <w:rsid w:val="748B5E8D"/>
    <w:rsid w:val="74DE27CB"/>
    <w:rsid w:val="7CA05191"/>
    <w:rsid w:val="7E9B0B30"/>
    <w:rsid w:val="7F2350BB"/>
    <w:rsid w:val="A6EDEA8A"/>
    <w:rsid w:val="AAEB668C"/>
    <w:rsid w:val="ECB7F44F"/>
    <w:rsid w:val="EDD7A216"/>
    <w:rsid w:val="F3D700F3"/>
    <w:rsid w:val="F7F55DC1"/>
    <w:rsid w:val="F7FFAD0B"/>
    <w:rsid w:val="FDCC69E0"/>
    <w:rsid w:val="FFFF8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sz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1">
    <w:name w:val="正文文本缩进 21"/>
    <w:basedOn w:val="1"/>
    <w:qFormat/>
    <w:uiPriority w:val="99"/>
    <w:pPr>
      <w:spacing w:after="120" w:line="480" w:lineRule="auto"/>
      <w:ind w:left="420" w:left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260</Words>
  <Characters>277</Characters>
  <Lines>1</Lines>
  <Paragraphs>1</Paragraphs>
  <TotalTime>5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2017-05-23T08:32:00Z</dcterms:created>
  <dc:creator>FX</dc:creator>
  <cp:lastModifiedBy>沧海</cp:lastModifiedBy>
  <cp:lastPrinted>2023-05-13T09:16:00Z</cp:lastPrinted>
  <dcterms:modified xsi:type="dcterms:W3CDTF">2025-03-06T06:05:57Z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9F594597F05E4CB583FD0E419E5CC270_12</vt:lpwstr>
  </property>
  <property fmtid="{D5CDD505-2E9C-101B-9397-08002B2CF9AE}" pid="4" name="KSOTemplateDocerSaveRecord">
    <vt:lpwstr>eyJoZGlkIjoiMzdmZDljN2Y4MjczNDdmMGM1MzdiZmEwNjZjY2EzNWQiLCJ1c2VySWQiOiIxMzA1MjM3Mzg1In0=</vt:lpwstr>
  </property>
</Properties>
</file>