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AD" w:rsidRDefault="007547AD" w:rsidP="007547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西咸新区消防救援支队202</w:t>
      </w:r>
      <w:r w:rsidR="000B5CBF"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860B46">
        <w:rPr>
          <w:rFonts w:ascii="方正小标宋简体" w:eastAsia="方正小标宋简体" w:hAnsi="方正小标宋简体" w:cs="方正小标宋简体" w:hint="eastAsia"/>
          <w:sz w:val="44"/>
          <w:szCs w:val="44"/>
        </w:rPr>
        <w:t>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月份“双随机 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公开”</w:t>
      </w:r>
    </w:p>
    <w:p w:rsidR="00097AD0" w:rsidRDefault="007547AD" w:rsidP="007547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监督抽查结果公示</w:t>
      </w:r>
    </w:p>
    <w:p w:rsidR="00097AD0" w:rsidRDefault="00097A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70"/>
        <w:gridCol w:w="2271"/>
        <w:gridCol w:w="1454"/>
        <w:gridCol w:w="2977"/>
        <w:gridCol w:w="1919"/>
        <w:gridCol w:w="1735"/>
        <w:gridCol w:w="2548"/>
      </w:tblGrid>
      <w:tr w:rsidR="00097AD0" w:rsidTr="00F3127D">
        <w:trPr>
          <w:trHeight w:val="443"/>
        </w:trPr>
        <w:tc>
          <w:tcPr>
            <w:tcW w:w="448" w:type="pct"/>
            <w:vAlign w:val="center"/>
          </w:tcPr>
          <w:p w:rsidR="00097AD0" w:rsidRDefault="007547AD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上级机构</w:t>
            </w:r>
          </w:p>
        </w:tc>
        <w:tc>
          <w:tcPr>
            <w:tcW w:w="801" w:type="pct"/>
            <w:vAlign w:val="center"/>
          </w:tcPr>
          <w:p w:rsidR="00097AD0" w:rsidRDefault="007547A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513" w:type="pct"/>
            <w:vAlign w:val="center"/>
          </w:tcPr>
          <w:p w:rsidR="00097AD0" w:rsidRDefault="007547A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1050" w:type="pct"/>
            <w:vAlign w:val="center"/>
          </w:tcPr>
          <w:p w:rsidR="00097AD0" w:rsidRDefault="007547A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677" w:type="pct"/>
            <w:vAlign w:val="center"/>
          </w:tcPr>
          <w:p w:rsidR="00097AD0" w:rsidRDefault="007547A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检查人（主）</w:t>
            </w:r>
          </w:p>
        </w:tc>
        <w:tc>
          <w:tcPr>
            <w:tcW w:w="612" w:type="pct"/>
            <w:vAlign w:val="center"/>
          </w:tcPr>
          <w:p w:rsidR="00097AD0" w:rsidRDefault="007547A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检查人（协）</w:t>
            </w:r>
          </w:p>
        </w:tc>
        <w:tc>
          <w:tcPr>
            <w:tcW w:w="899" w:type="pct"/>
            <w:vAlign w:val="center"/>
          </w:tcPr>
          <w:p w:rsidR="00097AD0" w:rsidRDefault="007547AD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 w:hint="eastAsia"/>
                <w:b/>
                <w:color w:val="000000"/>
                <w:kern w:val="0"/>
                <w:sz w:val="24"/>
              </w:rPr>
              <w:t>检查结果</w:t>
            </w:r>
          </w:p>
        </w:tc>
      </w:tr>
      <w:tr w:rsidR="00995250" w:rsidRPr="00BB048B" w:rsidTr="00F3127D">
        <w:trPr>
          <w:trHeight w:val="4663"/>
        </w:trPr>
        <w:tc>
          <w:tcPr>
            <w:tcW w:w="448" w:type="pct"/>
            <w:vAlign w:val="center"/>
          </w:tcPr>
          <w:p w:rsidR="00995250" w:rsidRPr="0008116E" w:rsidRDefault="00995250" w:rsidP="0008116E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Helvetica" w:cs="Helvetica"/>
                <w:color w:val="333333"/>
                <w:sz w:val="23"/>
                <w:szCs w:val="23"/>
                <w:shd w:val="clear" w:color="auto" w:fill="FFFFFF"/>
              </w:rPr>
            </w:pPr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西咸新区消防救援支队</w:t>
            </w:r>
          </w:p>
        </w:tc>
        <w:tc>
          <w:tcPr>
            <w:tcW w:w="801" w:type="pct"/>
            <w:vAlign w:val="center"/>
          </w:tcPr>
          <w:p w:rsidR="00995250" w:rsidRPr="0008116E" w:rsidRDefault="00860B46" w:rsidP="0008116E">
            <w:pPr>
              <w:spacing w:line="300" w:lineRule="exact"/>
              <w:jc w:val="center"/>
              <w:rPr>
                <w:rFonts w:ascii="方正仿宋_GBK" w:eastAsia="方正仿宋_GBK" w:hAnsi="Helvetica" w:cs="Helvetica"/>
                <w:color w:val="333333"/>
                <w:sz w:val="23"/>
                <w:szCs w:val="23"/>
                <w:shd w:val="clear" w:color="auto" w:fill="FFFFFF"/>
              </w:rPr>
            </w:pPr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西咸新区西部创新港酒店管理有限公司</w:t>
            </w:r>
          </w:p>
        </w:tc>
        <w:tc>
          <w:tcPr>
            <w:tcW w:w="513" w:type="pct"/>
            <w:vAlign w:val="center"/>
          </w:tcPr>
          <w:p w:rsidR="00995250" w:rsidRPr="0008116E" w:rsidRDefault="004A25CB" w:rsidP="0008116E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Helvetica" w:cs="Helvetica"/>
                <w:color w:val="333333"/>
                <w:sz w:val="23"/>
                <w:szCs w:val="23"/>
                <w:shd w:val="clear" w:color="auto" w:fill="FFFFFF"/>
              </w:rPr>
            </w:pPr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重点单位</w:t>
            </w:r>
          </w:p>
        </w:tc>
        <w:tc>
          <w:tcPr>
            <w:tcW w:w="1050" w:type="pct"/>
            <w:vAlign w:val="center"/>
          </w:tcPr>
          <w:p w:rsidR="00995250" w:rsidRPr="0008116E" w:rsidRDefault="00860B46" w:rsidP="0008116E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Helvetica" w:cs="Helvetica"/>
                <w:color w:val="333333"/>
                <w:sz w:val="23"/>
                <w:szCs w:val="23"/>
                <w:shd w:val="clear" w:color="auto" w:fill="FFFFFF"/>
              </w:rPr>
            </w:pPr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西咸新区</w:t>
            </w:r>
            <w:proofErr w:type="gramStart"/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沣</w:t>
            </w:r>
            <w:proofErr w:type="gramEnd"/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西</w:t>
            </w:r>
            <w:proofErr w:type="gramStart"/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新城蔓兰酒店</w:t>
            </w:r>
            <w:proofErr w:type="gramEnd"/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150号</w:t>
            </w:r>
          </w:p>
        </w:tc>
        <w:tc>
          <w:tcPr>
            <w:tcW w:w="677" w:type="pct"/>
            <w:vAlign w:val="center"/>
          </w:tcPr>
          <w:p w:rsidR="00995250" w:rsidRPr="0008116E" w:rsidRDefault="00860B46" w:rsidP="0008116E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Helvetica" w:cs="Helvetica"/>
                <w:color w:val="333333"/>
                <w:sz w:val="23"/>
                <w:szCs w:val="23"/>
                <w:shd w:val="clear" w:color="auto" w:fill="FFFFFF"/>
              </w:rPr>
            </w:pPr>
            <w:proofErr w:type="gramStart"/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周江</w:t>
            </w:r>
            <w:proofErr w:type="gramEnd"/>
          </w:p>
        </w:tc>
        <w:tc>
          <w:tcPr>
            <w:tcW w:w="612" w:type="pct"/>
            <w:vAlign w:val="center"/>
          </w:tcPr>
          <w:p w:rsidR="00995250" w:rsidRPr="0008116E" w:rsidRDefault="00860B46" w:rsidP="0008116E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Helvetica" w:cs="Helvetica"/>
                <w:color w:val="333333"/>
                <w:sz w:val="23"/>
                <w:szCs w:val="23"/>
                <w:shd w:val="clear" w:color="auto" w:fill="FFFFFF"/>
              </w:rPr>
            </w:pPr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任建飞</w:t>
            </w:r>
          </w:p>
        </w:tc>
        <w:tc>
          <w:tcPr>
            <w:tcW w:w="899" w:type="pct"/>
            <w:vAlign w:val="center"/>
          </w:tcPr>
          <w:p w:rsidR="00995250" w:rsidRPr="0008116E" w:rsidRDefault="00860B46" w:rsidP="0008116E">
            <w:pPr>
              <w:widowControl/>
              <w:spacing w:line="300" w:lineRule="exact"/>
              <w:textAlignment w:val="center"/>
              <w:rPr>
                <w:rFonts w:ascii="方正仿宋_GBK" w:eastAsia="方正仿宋_GBK" w:hAnsi="Helvetica" w:cs="Helvetica"/>
                <w:color w:val="333333"/>
                <w:sz w:val="23"/>
                <w:szCs w:val="23"/>
                <w:shd w:val="clear" w:color="auto" w:fill="FFFFFF"/>
              </w:rPr>
            </w:pPr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立即改正（餐饮区后厨通道应急等损坏；防火门未张贴标识；未确定重点部位，人员灭火疏散能力测试不符合要求；重点单位消防安全档案整理不规范，灭火疏散能力测试不符合要求，在设置气体灭火系统的监控</w:t>
            </w:r>
            <w:proofErr w:type="gramStart"/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室存在</w:t>
            </w:r>
            <w:proofErr w:type="gramEnd"/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人员办公，三自主两公开消防信息公示未在醒目位置，对外租赁使用的充电</w:t>
            </w:r>
            <w:proofErr w:type="gramStart"/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宝设备</w:t>
            </w:r>
            <w:proofErr w:type="gramEnd"/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设置存在消防安全隐患(未单独设置或进行防火分隔)）</w:t>
            </w:r>
          </w:p>
        </w:tc>
      </w:tr>
      <w:tr w:rsidR="00860B46" w:rsidRPr="00BB048B" w:rsidTr="00F3127D">
        <w:trPr>
          <w:trHeight w:val="682"/>
        </w:trPr>
        <w:tc>
          <w:tcPr>
            <w:tcW w:w="448" w:type="pct"/>
            <w:vAlign w:val="center"/>
          </w:tcPr>
          <w:p w:rsidR="00860B46" w:rsidRPr="0008116E" w:rsidRDefault="00860B46" w:rsidP="0008116E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Helvetica" w:cs="Helvetica"/>
                <w:color w:val="333333"/>
                <w:sz w:val="23"/>
                <w:szCs w:val="23"/>
                <w:shd w:val="clear" w:color="auto" w:fill="FFFFFF"/>
              </w:rPr>
            </w:pPr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西咸新区消防救援支队</w:t>
            </w:r>
          </w:p>
        </w:tc>
        <w:tc>
          <w:tcPr>
            <w:tcW w:w="801" w:type="pct"/>
            <w:vAlign w:val="center"/>
          </w:tcPr>
          <w:p w:rsidR="00860B46" w:rsidRPr="0008116E" w:rsidRDefault="00860B46" w:rsidP="0008116E">
            <w:pPr>
              <w:spacing w:line="300" w:lineRule="exact"/>
              <w:jc w:val="center"/>
              <w:rPr>
                <w:rFonts w:ascii="方正仿宋_GBK" w:eastAsia="方正仿宋_GBK" w:hAnsi="Helvetica" w:cs="Helvetica"/>
                <w:color w:val="333333"/>
                <w:sz w:val="23"/>
                <w:szCs w:val="23"/>
                <w:shd w:val="clear" w:color="auto" w:fill="FFFFFF"/>
              </w:rPr>
            </w:pPr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西安交通大学口腔医院（</w:t>
            </w:r>
            <w:proofErr w:type="gramStart"/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沣</w:t>
            </w:r>
            <w:proofErr w:type="gramEnd"/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东口腔专科门诊部）</w:t>
            </w:r>
          </w:p>
        </w:tc>
        <w:tc>
          <w:tcPr>
            <w:tcW w:w="513" w:type="pct"/>
            <w:vAlign w:val="center"/>
          </w:tcPr>
          <w:p w:rsidR="00860B46" w:rsidRPr="0008116E" w:rsidRDefault="00860B46" w:rsidP="0008116E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Helvetica" w:cs="Helvetica"/>
                <w:color w:val="333333"/>
                <w:sz w:val="23"/>
                <w:szCs w:val="23"/>
                <w:shd w:val="clear" w:color="auto" w:fill="FFFFFF"/>
              </w:rPr>
            </w:pPr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一般单位</w:t>
            </w:r>
          </w:p>
        </w:tc>
        <w:tc>
          <w:tcPr>
            <w:tcW w:w="1050" w:type="pct"/>
            <w:vAlign w:val="center"/>
          </w:tcPr>
          <w:p w:rsidR="00860B46" w:rsidRPr="0008116E" w:rsidRDefault="00860B46" w:rsidP="0008116E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Helvetica" w:cs="Helvetica"/>
                <w:color w:val="333333"/>
                <w:sz w:val="23"/>
                <w:szCs w:val="23"/>
                <w:shd w:val="clear" w:color="auto" w:fill="FFFFFF"/>
              </w:rPr>
            </w:pPr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和平春天16号建筑A15-A16</w:t>
            </w:r>
          </w:p>
        </w:tc>
        <w:tc>
          <w:tcPr>
            <w:tcW w:w="677" w:type="pct"/>
            <w:vAlign w:val="center"/>
          </w:tcPr>
          <w:p w:rsidR="00860B46" w:rsidRPr="0008116E" w:rsidRDefault="00860B46" w:rsidP="0008116E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Helvetica" w:cs="Helvetica"/>
                <w:color w:val="333333"/>
                <w:sz w:val="23"/>
                <w:szCs w:val="23"/>
                <w:shd w:val="clear" w:color="auto" w:fill="FFFFFF"/>
              </w:rPr>
            </w:pPr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孟伟</w:t>
            </w:r>
          </w:p>
        </w:tc>
        <w:tc>
          <w:tcPr>
            <w:tcW w:w="612" w:type="pct"/>
            <w:vAlign w:val="center"/>
          </w:tcPr>
          <w:p w:rsidR="00860B46" w:rsidRPr="0008116E" w:rsidRDefault="00860B46" w:rsidP="0008116E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Helvetica" w:cs="Helvetica"/>
                <w:color w:val="333333"/>
                <w:sz w:val="23"/>
                <w:szCs w:val="23"/>
                <w:shd w:val="clear" w:color="auto" w:fill="FFFFFF"/>
              </w:rPr>
            </w:pPr>
            <w:proofErr w:type="gramStart"/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周江</w:t>
            </w:r>
            <w:proofErr w:type="gramEnd"/>
          </w:p>
        </w:tc>
        <w:tc>
          <w:tcPr>
            <w:tcW w:w="899" w:type="pct"/>
            <w:vAlign w:val="center"/>
          </w:tcPr>
          <w:p w:rsidR="00860B46" w:rsidRPr="0008116E" w:rsidRDefault="00860B46" w:rsidP="0008116E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Helvetica" w:cs="Helvetica"/>
                <w:color w:val="333333"/>
                <w:sz w:val="23"/>
                <w:szCs w:val="23"/>
                <w:shd w:val="clear" w:color="auto" w:fill="FFFFFF"/>
              </w:rPr>
            </w:pPr>
            <w:r w:rsidRPr="0008116E">
              <w:rPr>
                <w:rFonts w:ascii="方正仿宋_GBK" w:eastAsia="方正仿宋_GBK" w:hAnsi="Helvetica" w:cs="Helvetica" w:hint="eastAsia"/>
                <w:color w:val="333333"/>
                <w:sz w:val="23"/>
                <w:szCs w:val="23"/>
                <w:shd w:val="clear" w:color="auto" w:fill="FFFFFF"/>
              </w:rPr>
              <w:t>合格</w:t>
            </w:r>
          </w:p>
        </w:tc>
      </w:tr>
    </w:tbl>
    <w:p w:rsidR="00BE4648" w:rsidRPr="009212FE" w:rsidRDefault="00BE4648" w:rsidP="00BE4648">
      <w:pPr>
        <w:rPr>
          <w:rFonts w:ascii="Calibri" w:eastAsia="宋体" w:hAnsi="Calibri" w:cs="Calibri"/>
          <w:color w:val="000000"/>
          <w:kern w:val="0"/>
          <w:sz w:val="22"/>
          <w:szCs w:val="22"/>
        </w:rPr>
      </w:pPr>
    </w:p>
    <w:sectPr w:rsidR="00BE4648" w:rsidRPr="009212FE" w:rsidSect="005A50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2A0" w:rsidRDefault="002042A0" w:rsidP="006F5B95">
      <w:r>
        <w:separator/>
      </w:r>
    </w:p>
  </w:endnote>
  <w:endnote w:type="continuationSeparator" w:id="0">
    <w:p w:rsidR="002042A0" w:rsidRDefault="002042A0" w:rsidP="006F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2A0" w:rsidRDefault="002042A0" w:rsidP="006F5B95">
      <w:r>
        <w:separator/>
      </w:r>
    </w:p>
  </w:footnote>
  <w:footnote w:type="continuationSeparator" w:id="0">
    <w:p w:rsidR="002042A0" w:rsidRDefault="002042A0" w:rsidP="006F5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25CC1"/>
    <w:multiLevelType w:val="hybridMultilevel"/>
    <w:tmpl w:val="61488F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D0"/>
    <w:rsid w:val="0008116E"/>
    <w:rsid w:val="00097AD0"/>
    <w:rsid w:val="000B5CBF"/>
    <w:rsid w:val="000E73AD"/>
    <w:rsid w:val="00105271"/>
    <w:rsid w:val="001915CD"/>
    <w:rsid w:val="002042A0"/>
    <w:rsid w:val="00322220"/>
    <w:rsid w:val="004A25CB"/>
    <w:rsid w:val="005A50B7"/>
    <w:rsid w:val="0061071D"/>
    <w:rsid w:val="00615E61"/>
    <w:rsid w:val="00644AED"/>
    <w:rsid w:val="006F5B95"/>
    <w:rsid w:val="007547AD"/>
    <w:rsid w:val="007C44C9"/>
    <w:rsid w:val="00802BCE"/>
    <w:rsid w:val="008446BA"/>
    <w:rsid w:val="00860B46"/>
    <w:rsid w:val="008A1814"/>
    <w:rsid w:val="009212FE"/>
    <w:rsid w:val="00995250"/>
    <w:rsid w:val="009D741E"/>
    <w:rsid w:val="00A36B12"/>
    <w:rsid w:val="00BB048B"/>
    <w:rsid w:val="00BE4648"/>
    <w:rsid w:val="00C27363"/>
    <w:rsid w:val="00D7518D"/>
    <w:rsid w:val="00EF73D9"/>
    <w:rsid w:val="00F3127D"/>
    <w:rsid w:val="00F4433D"/>
    <w:rsid w:val="00F66E40"/>
    <w:rsid w:val="00FA3DE8"/>
    <w:rsid w:val="1E1C5F66"/>
    <w:rsid w:val="38F84C33"/>
    <w:rsid w:val="39F9531E"/>
    <w:rsid w:val="530E6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rPr>
      <w:color w:val="0000FF"/>
      <w:sz w:val="18"/>
      <w:szCs w:val="18"/>
      <w:u w:val="none"/>
    </w:rPr>
  </w:style>
  <w:style w:type="character" w:styleId="a5">
    <w:name w:val="Hyperlink"/>
    <w:basedOn w:val="a0"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rsid w:val="00615E61"/>
  </w:style>
  <w:style w:type="paragraph" w:styleId="a6">
    <w:name w:val="List Paragraph"/>
    <w:basedOn w:val="a"/>
    <w:uiPriority w:val="99"/>
    <w:unhideWhenUsed/>
    <w:rsid w:val="00615E61"/>
    <w:pPr>
      <w:ind w:firstLineChars="200" w:firstLine="420"/>
    </w:pPr>
  </w:style>
  <w:style w:type="paragraph" w:styleId="a7">
    <w:name w:val="header"/>
    <w:basedOn w:val="a"/>
    <w:link w:val="Char"/>
    <w:rsid w:val="006F5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F5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F5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F5B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rPr>
      <w:color w:val="0000FF"/>
      <w:sz w:val="18"/>
      <w:szCs w:val="18"/>
      <w:u w:val="none"/>
    </w:rPr>
  </w:style>
  <w:style w:type="character" w:styleId="a5">
    <w:name w:val="Hyperlink"/>
    <w:basedOn w:val="a0"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rsid w:val="00615E61"/>
  </w:style>
  <w:style w:type="paragraph" w:styleId="a6">
    <w:name w:val="List Paragraph"/>
    <w:basedOn w:val="a"/>
    <w:uiPriority w:val="99"/>
    <w:unhideWhenUsed/>
    <w:rsid w:val="00615E61"/>
    <w:pPr>
      <w:ind w:firstLineChars="200" w:firstLine="420"/>
    </w:pPr>
  </w:style>
  <w:style w:type="paragraph" w:styleId="a7">
    <w:name w:val="header"/>
    <w:basedOn w:val="a"/>
    <w:link w:val="Char"/>
    <w:rsid w:val="006F5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F5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F5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F5B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E03588-7195-4C7C-AB11-766289C5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韩梅</cp:lastModifiedBy>
  <cp:revision>1</cp:revision>
  <dcterms:created xsi:type="dcterms:W3CDTF">2021-07-15T02:10:00Z</dcterms:created>
  <dcterms:modified xsi:type="dcterms:W3CDTF">2025-09-01T06:28:00Z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