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650"/>
        <w:gridCol w:w="567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2020年度新区本级福利彩票公益金资助项目明细表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一、项目法分配（49个）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（一）社会养老服务体系建设（11个）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1.农村互助幸福院建设补助（3个）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太平镇石刘村互助幸福院项目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太平镇庙店村农村互助幸福院项目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大王街道北凿齿村互助幸福院项目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3.老年人日间照料中心建设补助（5个）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北杜街办阳光里社区老年人日间照料中心项目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斗门街道七里镇小区老年人日间照料中心项目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康定和园老年人日间照料中心项目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泾干街道东街社区日间照料中心项目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永乐镇永乐社区日间照料中心项目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4.居家养老服务中心建设补助（2个）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北杜街办阳光里社区居家养老服务中心项目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斗门街道七里镇小区居家养老服务中心项目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5.农村五保供养机构服务设施建设及维护改造项目（1个）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养老机构服务设施建设及维护改造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（二）儿童福利机构建设（28个）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5.城乡社区儿童保护之家建设补助（28个）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北杜街道阳光里社区儿童之家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太平中心小学儿童之家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梦白社区儿童保护之家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启航社区儿童保护之家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王寺社区儿童保护之家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周陵街道周礼佳苑社区儿童之家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周陵街道东石村儿童之家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正阳街道秦韵佳苑社区儿童之家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正阳街道兰池佳苑社区儿童之家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窑店街道瑞秋园社区儿童之家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窑店街道畅夏园社区儿童之家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双照街道上召社区儿童之家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双照街道平陵邑丝路风情苑社区儿童之家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双照街道庞东村儿童之家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渭城街道朝阳四路社区儿童之家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渭城街道三五三零社区儿童之家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南位镇陈中村儿童之家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沣京中路社区儿童保护之家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佳美园儿童保护之家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崇文镇北丈村社区儿童保护之家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永乐镇永乐社区儿童保护之家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永乐镇北流村社区儿童保护之家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高庄镇新庄村社区儿童保护之家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高庄镇芦家村社区儿童保护之家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高庄镇阜下村社区儿童保护之家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泾干街道东街社区儿童保护之家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崇文镇正阳社区儿童保护之家(暂定名)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崇文镇崇文环路社区儿童保护之家（暂定名）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（三）资助社会组织开展公益项目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6.社会组织公益创投项目补助（10个）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“金色阳光”空港新城长者驿站项目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“暖心家园”空港新城残疾人居家安养服务项目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失能、半失能老人居家安养服务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“四点半课堂”项目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“一米阳光、小雏鹰成长计划”项目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“阅读+”困境留守儿童阅读兴趣培养项目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“快乐童行阳关成长”项目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“我在你身边”-心智障碍困境留守儿童保护项目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“老宝贝声源课堂”养老助残项目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社区老年人心理关爱项目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二、因素法分配（19个）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（一）社会养老服务体系建设（14个）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1.农村幸福院运营补助（14个）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底张街道孙家村幸福院运营补贴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南位镇陈中村互助幸福院运营补助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南位镇陈阡村互助幸福院运营补助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南位镇南位村互助幸福院运营补助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南位镇三余村互助幸福院运营补助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南位镇张里村互助幸福院运营补助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双照街道庞东村互助幸福院运营补助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正阳街道付家村互助幸福院运营补助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周陵街道东石村互助幸福院运营补助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周陵街道南贺村互助幸福院运营补助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马王街道新旺村农村幸福院运营补贴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马王街道沙河村农村幸福院运营补贴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大王街道北凿齿村农村幸福院运营补贴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大王街道大王西村农村幸福院运营补贴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（二）社会救助（5个）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贫困大学新生教育资助（5个）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贫困大学新生教育资助项目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贫困大学新生教育资助项目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贫困大学新生教育资助项目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沣西新城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贫困大学新生教育资助项目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3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贫困大学新生教育资助项目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ÃƒÆ’Ã†â€™Ãƒâ€šÃ‚Â¥ÃƒÆ’Ã¢â‚¬Å¡Ãƒ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D7B82"/>
    <w:rsid w:val="022923A5"/>
    <w:rsid w:val="06AB7465"/>
    <w:rsid w:val="092C4634"/>
    <w:rsid w:val="09CE6494"/>
    <w:rsid w:val="0B206CFF"/>
    <w:rsid w:val="0F722130"/>
    <w:rsid w:val="134D7B82"/>
    <w:rsid w:val="14C57B0E"/>
    <w:rsid w:val="157B041C"/>
    <w:rsid w:val="19023FFE"/>
    <w:rsid w:val="1F2D395D"/>
    <w:rsid w:val="20340A4C"/>
    <w:rsid w:val="203C701D"/>
    <w:rsid w:val="228366F9"/>
    <w:rsid w:val="248A0100"/>
    <w:rsid w:val="24B12715"/>
    <w:rsid w:val="27BE6D28"/>
    <w:rsid w:val="28EB752C"/>
    <w:rsid w:val="349E3747"/>
    <w:rsid w:val="369951E1"/>
    <w:rsid w:val="3BE23B99"/>
    <w:rsid w:val="4DC00EA8"/>
    <w:rsid w:val="58D55E23"/>
    <w:rsid w:val="5A266C2D"/>
    <w:rsid w:val="628C4CAE"/>
    <w:rsid w:val="6C1D18C3"/>
    <w:rsid w:val="74D61328"/>
    <w:rsid w:val="76D56F37"/>
    <w:rsid w:val="76E95700"/>
    <w:rsid w:val="79544D2C"/>
    <w:rsid w:val="7FB803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1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2019-12-10T08:30:00Z</dcterms:created>
  <dc:creator>景画1416332932</dc:creator>
  <cp:lastModifiedBy>^O^破曉」</cp:lastModifiedBy>
  <dcterms:modified xsi:type="dcterms:W3CDTF">2020-09-15T08:28:24Z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