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D978" w14:textId="77777777" w:rsidR="00241ACD" w:rsidRPr="00241ACD" w:rsidRDefault="00241ACD" w:rsidP="00241ACD">
      <w:pPr>
        <w:spacing w:line="560" w:lineRule="exact"/>
        <w:rPr>
          <w:rFonts w:ascii="仿宋_GB2312" w:eastAsia="仿宋_GB2312" w:hAnsi="宋体" w:cs="宋体" w:hint="eastAsia"/>
          <w:sz w:val="28"/>
          <w:szCs w:val="28"/>
        </w:rPr>
      </w:pPr>
      <w:r w:rsidRPr="00241ACD">
        <w:rPr>
          <w:rFonts w:ascii="仿宋_GB2312" w:eastAsia="仿宋_GB2312" w:hAnsi="宋体" w:cs="宋体" w:hint="eastAsia"/>
          <w:sz w:val="28"/>
          <w:szCs w:val="28"/>
        </w:rPr>
        <w:t>附件1：</w:t>
      </w:r>
    </w:p>
    <w:p w14:paraId="288A9514" w14:textId="77777777" w:rsidR="00241ACD" w:rsidRDefault="00241ACD" w:rsidP="00241ACD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6785FADA" w14:textId="77777777" w:rsidR="00241ACD" w:rsidRDefault="00241ACD" w:rsidP="00241AC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《特殊建设工程消防设计审查/验收申请表》</w:t>
      </w:r>
    </w:p>
    <w:p w14:paraId="19F56E31" w14:textId="77777777" w:rsidR="00241ACD" w:rsidRDefault="00241ACD" w:rsidP="00241AC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 表 说 明</w:t>
      </w:r>
    </w:p>
    <w:p w14:paraId="7790FDFA" w14:textId="77777777" w:rsidR="00241ACD" w:rsidRDefault="00241ACD" w:rsidP="00241ACD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106C5829" w14:textId="77777777" w:rsidR="00241ACD" w:rsidRDefault="00241ACD" w:rsidP="00241A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1.申请表由建设单位填写并加盖印章，申请表涉及多页， 需要加盖骑缝章，没有单位印章的，应由其法人或项目负责人签名（或手印）。填表前建设单位、设计单位、施工单位、监理单位、技术服务机构应仔细阅读《中华人民共和国建筑法》《中华人民共和国消防法》及《建设工程质量管理条例》《建设工程消防设计审查验收管理暂行规定》等有关规定。</w:t>
      </w:r>
    </w:p>
    <w:p w14:paraId="277EC595" w14:textId="77777777" w:rsidR="00241ACD" w:rsidRDefault="00241ACD" w:rsidP="00241A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2.建设单位应如实填写各项内容，对提交材料的真实性、完整性负责，并承担相应的法律后果。</w:t>
      </w:r>
    </w:p>
    <w:p w14:paraId="456EB0CE" w14:textId="77777777" w:rsidR="00241ACD" w:rsidRDefault="00241ACD" w:rsidP="00241A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3.填写应使用钢笔和能够长期保持字迹的墨水或打印， 字迹清楚，文字规范、文面整洁，不得涂改。</w:t>
      </w:r>
    </w:p>
    <w:p w14:paraId="4281BA35" w14:textId="77777777" w:rsidR="00241ACD" w:rsidRDefault="00241ACD" w:rsidP="00241A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4.表格设定的栏目，应逐项填写；不需填写或无相关内容的， 应划“\”。表格或文书中的“□”，表示可供选择，在选中内容前的“□”内画√。</w:t>
      </w:r>
    </w:p>
    <w:p w14:paraId="05D16843" w14:textId="77777777" w:rsidR="00241ACD" w:rsidRDefault="00241ACD" w:rsidP="00241A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5.如行数和页数不够，可另加行/页（</w:t>
      </w:r>
      <w:proofErr w:type="gramStart"/>
      <w:r>
        <w:rPr>
          <w:rFonts w:ascii="仿宋_GB2312" w:eastAsia="仿宋_GB2312" w:hint="eastAsia"/>
          <w:sz w:val="32"/>
          <w:szCs w:val="32"/>
        </w:rPr>
        <w:t>附行/页应</w:t>
      </w:r>
      <w:proofErr w:type="gramEnd"/>
      <w:r>
        <w:rPr>
          <w:rFonts w:ascii="仿宋_GB2312" w:eastAsia="仿宋_GB2312" w:hint="eastAsia"/>
          <w:sz w:val="32"/>
          <w:szCs w:val="32"/>
        </w:rPr>
        <w:t>按照文书 所列项目要求制作）。</w:t>
      </w:r>
    </w:p>
    <w:p w14:paraId="4D99801F" w14:textId="77777777" w:rsidR="00241ACD" w:rsidRDefault="00241ACD" w:rsidP="00241A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6.提交的材料请使用国际标准A4 型纸打印、复印或按照 A4 型纸的规格装订。</w:t>
      </w:r>
    </w:p>
    <w:p w14:paraId="14D4FE6E" w14:textId="77777777" w:rsidR="00241ACD" w:rsidRDefault="00241ACD" w:rsidP="00241A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7.“特殊建设工程情形”</w:t>
      </w:r>
      <w:proofErr w:type="gramStart"/>
      <w:r>
        <w:rPr>
          <w:rFonts w:ascii="仿宋_GB2312" w:eastAsia="仿宋_GB2312" w:hint="eastAsia"/>
          <w:sz w:val="32"/>
          <w:szCs w:val="32"/>
        </w:rPr>
        <w:t>对应勾选《建设工程消防设计</w:t>
      </w:r>
      <w:r>
        <w:rPr>
          <w:rFonts w:ascii="仿宋_GB2312" w:eastAsia="仿宋_GB2312" w:hint="eastAsia"/>
          <w:sz w:val="32"/>
          <w:szCs w:val="32"/>
        </w:rPr>
        <w:lastRenderedPageBreak/>
        <w:t>审查验收管理暂行规定》</w:t>
      </w:r>
      <w:proofErr w:type="gramEnd"/>
      <w:r>
        <w:rPr>
          <w:rFonts w:ascii="仿宋_GB2312" w:eastAsia="仿宋_GB2312" w:hint="eastAsia"/>
          <w:sz w:val="32"/>
          <w:szCs w:val="32"/>
        </w:rPr>
        <w:t>中第十四条各款规定的特殊建设工程，如符合多个情形可多选。</w:t>
      </w:r>
    </w:p>
    <w:p w14:paraId="4A317B48" w14:textId="77777777" w:rsidR="00241ACD" w:rsidRDefault="00241ACD" w:rsidP="00241A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8.如需进行特殊消防设计专家评审，请提供以下材料：特殊消防设计文件，设计采用的国际标准、境外消防技术标准的中文文本，以及有关的应用实例、产品说明等资料。</w:t>
      </w:r>
    </w:p>
    <w:p w14:paraId="67535145" w14:textId="77777777" w:rsidR="00241ACD" w:rsidRDefault="00241ACD" w:rsidP="00241A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9.需提供的“许可文件”“批准文件”可为复印件，申请人应注明原件存放处和日期并签名确认。</w:t>
      </w:r>
    </w:p>
    <w:p w14:paraId="0261B54A" w14:textId="77777777" w:rsidR="00241ACD" w:rsidRDefault="00241ACD" w:rsidP="00241A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10.建设单位如在施工过程中自行完成消防设施进行检测， 或在建设工程竣工验收消防查验时自行完成消防设施性能、系统功能联调联试，《特殊建设工程消防验收申请表》和《建设工程消防验收备案表》中“技术服务机构”</w:t>
      </w:r>
      <w:proofErr w:type="gramStart"/>
      <w:r>
        <w:rPr>
          <w:rFonts w:ascii="仿宋_GB2312" w:eastAsia="仿宋_GB2312" w:hint="eastAsia"/>
          <w:sz w:val="32"/>
          <w:szCs w:val="32"/>
        </w:rPr>
        <w:t>一栏可由</w:t>
      </w:r>
      <w:proofErr w:type="gramEnd"/>
      <w:r>
        <w:rPr>
          <w:rFonts w:ascii="仿宋_GB2312" w:eastAsia="仿宋_GB2312" w:hint="eastAsia"/>
          <w:sz w:val="32"/>
          <w:szCs w:val="32"/>
        </w:rPr>
        <w:t>建设单位填写。</w:t>
      </w:r>
    </w:p>
    <w:p w14:paraId="7974769A" w14:textId="77777777" w:rsidR="00241ACD" w:rsidRDefault="00241ACD" w:rsidP="00241A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11.《特殊建设工程消防验收申请表》中“建设工程规划许可证号（依法需办理的）”一栏，如不许办理建设工程规划许可， 应在表格中说明理由。</w:t>
      </w:r>
    </w:p>
    <w:p w14:paraId="03F6DDEC" w14:textId="77777777" w:rsidR="00241ACD" w:rsidRDefault="00241ACD" w:rsidP="00241A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《特殊建设工程消防设计审查申请表》中“工程简要说明”一栏所填内容可包括：（1）逐一填写各层使用功能，建筑的防火设计类别；（2）装修工程应写明装修场所的具体使用情况，是否改变所在建筑原防火设计类别的消防设计；（3）工程消防设计文件变更的，应写明具体情况；（4）城市隧道工程应写明隧道工程类型；（5）</w:t>
      </w:r>
      <w:proofErr w:type="gramStart"/>
      <w:r>
        <w:rPr>
          <w:rFonts w:ascii="仿宋_GB2312" w:eastAsia="仿宋_GB2312" w:hint="eastAsia"/>
          <w:sz w:val="32"/>
          <w:szCs w:val="32"/>
        </w:rPr>
        <w:t>除房建</w:t>
      </w:r>
      <w:proofErr w:type="gramEnd"/>
      <w:r>
        <w:rPr>
          <w:rFonts w:ascii="仿宋_GB2312" w:eastAsia="仿宋_GB2312" w:hint="eastAsia"/>
          <w:sz w:val="32"/>
          <w:szCs w:val="32"/>
        </w:rPr>
        <w:t>市政以外的其他 29 类建设工程，应写明行业主管部门的相关工程审批情况；（6）如该建设工程进行特殊消防设计，应写明设计采用的国际标准、境外消防技术标准相关条款的中文文本；（7）如建</w:t>
      </w:r>
      <w:r>
        <w:rPr>
          <w:rFonts w:ascii="仿宋_GB2312" w:eastAsia="仿宋_GB2312" w:hint="eastAsia"/>
          <w:sz w:val="32"/>
          <w:szCs w:val="32"/>
        </w:rPr>
        <w:lastRenderedPageBreak/>
        <w:t>设工程涉及储罐、堆场的，详细阐述储罐的设置位置、总容量、设置形式、储存形式和储存物质名称，堆场的储量和储存物质名称等;(8)其他相关情况。</w:t>
      </w:r>
    </w:p>
    <w:p w14:paraId="30AC6766" w14:textId="77777777" w:rsidR="00241ACD" w:rsidRDefault="00241ACD" w:rsidP="00241A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《特殊建设工程消防验收申请表》中“备注”一栏所填内容可包括：（1）如本次属于再次申请验收，以前的验收的具体问题和整改情况；（2）工程是否跨行政区域等相关情况；（3）建设工程涉及储罐、堆场的，详细阐述储罐的设置位置、总容量、设置形式、储存形式和储存物质名称，堆场的储量和储存物质名称；（4）其他相关情况。</w:t>
      </w:r>
    </w:p>
    <w:p w14:paraId="61078487" w14:textId="77777777" w:rsidR="00241ACD" w:rsidRDefault="00241ACD" w:rsidP="00241A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《建设工程消防验收备案表》中“备注”一栏所填内容可包括：（1）建设工程涉及储罐、堆场的，详细阐述储罐的设置位置、总容量、设置形式、储存形式和储存物质名称，堆场的储量和储存物质名称；（2）其他相关情况。</w:t>
      </w:r>
    </w:p>
    <w:p w14:paraId="4136AB19" w14:textId="2A00BB54" w:rsidR="00AD5B5F" w:rsidRPr="00241ACD" w:rsidRDefault="00241ACD" w:rsidP="00241ACD">
      <w:pPr>
        <w:spacing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15.《建设工程消防验收备案抽查复查申请表》中“其他需要说明的情况”一栏所填内容可包括：（1）经审查合格的消防设计文件如有变更的，应写明变更及其审查情况；（2）应写明整改后消防设施性能、系统功能联调联试等检测合格情况；（3）其他相关情况。</w:t>
      </w:r>
    </w:p>
    <w:sectPr w:rsidR="00AD5B5F" w:rsidRPr="00241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E81DA" w14:textId="77777777" w:rsidR="00350789" w:rsidRDefault="00350789" w:rsidP="00241ACD">
      <w:r>
        <w:separator/>
      </w:r>
    </w:p>
  </w:endnote>
  <w:endnote w:type="continuationSeparator" w:id="0">
    <w:p w14:paraId="5D2ADCCB" w14:textId="77777777" w:rsidR="00350789" w:rsidRDefault="00350789" w:rsidP="0024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5BCCA" w14:textId="77777777" w:rsidR="00350789" w:rsidRDefault="00350789" w:rsidP="00241ACD">
      <w:r>
        <w:separator/>
      </w:r>
    </w:p>
  </w:footnote>
  <w:footnote w:type="continuationSeparator" w:id="0">
    <w:p w14:paraId="17E5B8DA" w14:textId="77777777" w:rsidR="00350789" w:rsidRDefault="00350789" w:rsidP="00241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FB"/>
    <w:rsid w:val="00241ACD"/>
    <w:rsid w:val="00350789"/>
    <w:rsid w:val="004D09FB"/>
    <w:rsid w:val="00A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FAEA57-23F9-4206-AF41-E2D479AC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A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1A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1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1A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780</Characters>
  <Application>Microsoft Office Word</Application>
  <DocSecurity>0</DocSecurity>
  <Lines>55</Lines>
  <Paragraphs>67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Lay-out1</dc:creator>
  <cp:keywords/>
  <dc:description/>
  <cp:lastModifiedBy>Lay-out1</cp:lastModifiedBy>
  <cp:revision>2</cp:revision>
  <dcterms:created xsi:type="dcterms:W3CDTF">2021-04-16T09:51:00Z</dcterms:created>
  <dcterms:modified xsi:type="dcterms:W3CDTF">2021-04-16T09:52:00Z</dcterms:modified>
</cp:coreProperties>
</file>