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“揭榜挂帅”制企业技术需求征集表</w:t>
      </w:r>
    </w:p>
    <w:bookmarkEnd w:id="0"/>
    <w:p>
      <w:pPr>
        <w:tabs>
          <w:tab w:val="left" w:pos="8640"/>
        </w:tabs>
        <w:adjustRightInd w:val="0"/>
        <w:snapToGrid w:val="0"/>
        <w:spacing w:line="240" w:lineRule="exact"/>
        <w:jc w:val="center"/>
        <w:rPr>
          <w:rFonts w:hint="eastAsia" w:ascii="Times New Roman" w:hAnsi="Times New Roman" w:eastAsia="长城小标宋体"/>
          <w:b/>
          <w:bCs/>
          <w:spacing w:val="6"/>
          <w:sz w:val="36"/>
          <w:szCs w:val="32"/>
        </w:rPr>
      </w:pPr>
    </w:p>
    <w:tbl>
      <w:tblPr>
        <w:tblStyle w:val="2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286"/>
        <w:gridCol w:w="621"/>
        <w:gridCol w:w="1363"/>
        <w:gridCol w:w="30"/>
        <w:gridCol w:w="1246"/>
        <w:gridCol w:w="494"/>
        <w:gridCol w:w="155"/>
        <w:gridCol w:w="485"/>
        <w:gridCol w:w="596"/>
        <w:gridCol w:w="680"/>
        <w:gridCol w:w="262"/>
        <w:gridCol w:w="837"/>
        <w:gridCol w:w="3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59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注册地区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注册资金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所属产业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技术领域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主营业务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单位总人数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本科以上人数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高级职称人数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法人类型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120" w:firstLineChars="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○企业法人     ○机关法人   ○社会团体法人</w:t>
            </w:r>
          </w:p>
          <w:p>
            <w:pPr>
              <w:ind w:firstLine="120" w:firstLineChars="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○事业单位法人 ○其他：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经济性质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120" w:firstLineChars="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○国有    ○集体    ○私营  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产业链属性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在确定的产业链中属于：○链主企业   ○骨干企业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机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座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机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  机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  真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328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   编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财务状况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(万元)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年份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年产值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年销售额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年利税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年净利润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研发经费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资产负债率(%)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2021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59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项目需求名称</w:t>
            </w:r>
          </w:p>
        </w:tc>
        <w:tc>
          <w:tcPr>
            <w:tcW w:w="8080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  <w:jc w:val="center"/>
        </w:trPr>
        <w:tc>
          <w:tcPr>
            <w:tcW w:w="9259" w:type="dxa"/>
            <w:gridSpan w:val="15"/>
            <w:noWrap w:val="0"/>
            <w:vAlign w:val="top"/>
          </w:tcPr>
          <w:p>
            <w:pPr>
              <w:ind w:firstLine="117" w:firstLineChars="4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1.需求背景（限500字）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  <w:jc w:val="center"/>
        </w:trPr>
        <w:tc>
          <w:tcPr>
            <w:tcW w:w="9259" w:type="dxa"/>
            <w:gridSpan w:val="15"/>
            <w:noWrap w:val="0"/>
            <w:vAlign w:val="top"/>
          </w:tcPr>
          <w:p>
            <w:pPr>
              <w:ind w:firstLine="117" w:firstLineChars="4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2.需求内容描述（限1000字）</w:t>
            </w: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  <w:jc w:val="center"/>
        </w:trPr>
        <w:tc>
          <w:tcPr>
            <w:tcW w:w="9259" w:type="dxa"/>
            <w:gridSpan w:val="15"/>
            <w:noWrap w:val="0"/>
            <w:vAlign w:val="top"/>
          </w:tcPr>
          <w:p>
            <w:pPr>
              <w:ind w:firstLine="117" w:firstLineChars="4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3.考核指标</w:t>
            </w: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  <w:jc w:val="center"/>
        </w:trPr>
        <w:tc>
          <w:tcPr>
            <w:tcW w:w="9259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4.时间节点</w:t>
            </w: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jc w:val="center"/>
        </w:trPr>
        <w:tc>
          <w:tcPr>
            <w:tcW w:w="9259" w:type="dxa"/>
            <w:gridSpan w:val="15"/>
            <w:noWrap w:val="0"/>
            <w:vAlign w:val="top"/>
          </w:tcPr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5.产权归属</w:t>
            </w:r>
          </w:p>
          <w:p>
            <w:pPr>
              <w:ind w:firstLine="117" w:firstLineChars="49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ascii="宋体" w:hAnsi="宋体" w:cs="宋体"/>
                <w:sz w:val="24"/>
              </w:rPr>
            </w:pPr>
          </w:p>
          <w:p>
            <w:pPr>
              <w:ind w:firstLine="117" w:firstLineChars="4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9259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</w:t>
            </w:r>
            <w:r>
              <w:rPr>
                <w:rFonts w:ascii="宋体" w:hAnsi="宋体" w:cs="宋体"/>
                <w:sz w:val="24"/>
              </w:rPr>
              <w:t>资金投入预</w:t>
            </w:r>
            <w:r>
              <w:rPr>
                <w:rFonts w:hint="eastAsia" w:ascii="宋体" w:hAnsi="宋体" w:cs="宋体"/>
                <w:sz w:val="24"/>
              </w:rPr>
              <w:t>算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259" w:type="dxa"/>
            <w:gridSpan w:val="1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9259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单位盖章：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line="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4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MGZkZDYyNTBmNjc1NDg1YTdhMjgxN2M2NWNhNTIifQ=="/>
  </w:docVars>
  <w:rsids>
    <w:rsidRoot w:val="7A793B18"/>
    <w:rsid w:val="7A7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2022-05-25T07:01:00Z</dcterms:created>
  <dc:creator>Justin</dc:creator>
  <cp:lastModifiedBy>Justin</cp:lastModifiedBy>
  <dcterms:modified xsi:type="dcterms:W3CDTF">2022-05-25T07:01:37Z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CAD217CF7A1F4F438479C98F17D2FC70</vt:lpwstr>
  </property>
</Properties>
</file>