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15" w:rsidRDefault="002A1515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2A1515" w:rsidRDefault="000F5F1A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44"/>
        </w:rPr>
        <w:t>西咸新区社区工作者管理办法（暂行）</w:t>
      </w:r>
    </w:p>
    <w:bookmarkEnd w:id="0"/>
    <w:p w:rsidR="002A1515" w:rsidRDefault="002A1515">
      <w:pPr>
        <w:spacing w:line="560" w:lineRule="exact"/>
        <w:ind w:firstLineChars="200" w:firstLine="720"/>
        <w:rPr>
          <w:rFonts w:ascii="楷体_GB2312" w:eastAsia="楷体_GB2312" w:hAnsi="华文中宋"/>
          <w:sz w:val="36"/>
          <w:szCs w:val="36"/>
        </w:rPr>
      </w:pPr>
    </w:p>
    <w:p w:rsidR="002A1515" w:rsidRDefault="000F5F1A">
      <w:pPr>
        <w:spacing w:line="56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第一章　总  则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第一条  </w:t>
      </w:r>
      <w:r>
        <w:rPr>
          <w:rFonts w:ascii="楷体_GB2312" w:eastAsia="楷体_GB2312" w:hAnsi="楷体_GB2312" w:cs="楷体_GB2312" w:hint="eastAsia"/>
          <w:sz w:val="32"/>
          <w:szCs w:val="32"/>
        </w:rPr>
        <w:t>目的意义。</w:t>
      </w:r>
      <w:r>
        <w:rPr>
          <w:rFonts w:ascii="仿宋_GB2312" w:eastAsia="仿宋_GB2312" w:hAnsi="华文中宋" w:hint="eastAsia"/>
          <w:sz w:val="32"/>
          <w:szCs w:val="32"/>
        </w:rPr>
        <w:t>为进一步加强城市社区治理，建立一支高素质专业化社区工作者队伍，根据国家有关法律法规和省、市关于社区工作者职业体系建设相关精神，结合新区</w:t>
      </w:r>
      <w:r>
        <w:rPr>
          <w:rFonts w:ascii="仿宋_GB2312" w:eastAsia="仿宋_GB2312" w:hAnsi="仿宋_GB2312" w:cs="仿宋_GB2312" w:hint="eastAsia"/>
          <w:sz w:val="32"/>
          <w:szCs w:val="32"/>
        </w:rPr>
        <w:t>《关于深入推进城乡社区发展治理的实施意见》（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陕西咸党发</w:t>
      </w:r>
      <w:proofErr w:type="gramEnd"/>
      <w:r>
        <w:rPr>
          <w:rFonts w:ascii="Times New Roman" w:eastAsia="楷体_GB2312" w:hAnsi="Times New Roman" w:cs="Times New Roman" w:hint="eastAsia"/>
          <w:sz w:val="32"/>
          <w:szCs w:val="32"/>
        </w:rPr>
        <w:t>〔</w:t>
      </w:r>
      <w:r>
        <w:rPr>
          <w:rFonts w:ascii="宋体" w:eastAsia="宋体" w:hAnsi="宋体" w:cs="Times New Roman"/>
          <w:sz w:val="32"/>
          <w:szCs w:val="32"/>
        </w:rPr>
        <w:t>2018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〕</w:t>
      </w:r>
      <w:r>
        <w:rPr>
          <w:rFonts w:ascii="宋体" w:eastAsia="宋体" w:hAnsi="宋体" w:cs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号）《关于加强和改进社区建设工作的意见》（陕西咸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党办发</w:t>
      </w:r>
      <w:proofErr w:type="gramEnd"/>
      <w:r>
        <w:rPr>
          <w:rFonts w:ascii="Times New Roman" w:eastAsia="楷体_GB2312" w:hAnsi="Times New Roman" w:cs="Times New Roman" w:hint="eastAsia"/>
          <w:sz w:val="32"/>
          <w:szCs w:val="32"/>
        </w:rPr>
        <w:t>〔</w:t>
      </w:r>
      <w:r>
        <w:rPr>
          <w:rFonts w:ascii="宋体" w:eastAsia="宋体" w:hAnsi="宋体" w:cs="Times New Roman"/>
          <w:sz w:val="32"/>
          <w:szCs w:val="32"/>
        </w:rPr>
        <w:t>2020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〕</w:t>
      </w:r>
      <w:r>
        <w:rPr>
          <w:rFonts w:ascii="宋体" w:eastAsia="宋体" w:hAnsi="宋体" w:cs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号）要求</w:t>
      </w:r>
      <w:r>
        <w:rPr>
          <w:rFonts w:ascii="仿宋_GB2312" w:eastAsia="仿宋_GB2312" w:hAnsi="华文中宋" w:hint="eastAsia"/>
          <w:sz w:val="32"/>
          <w:szCs w:val="32"/>
        </w:rPr>
        <w:t>，制定本办法。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第二条</w:t>
      </w:r>
      <w:r>
        <w:rPr>
          <w:rFonts w:ascii="仿宋_GB2312" w:eastAsia="仿宋_GB2312" w:hAnsi="华文中宋" w:hint="eastAsia"/>
          <w:sz w:val="32"/>
          <w:szCs w:val="32"/>
        </w:rPr>
        <w:t xml:space="preserve">　</w:t>
      </w:r>
      <w:r>
        <w:rPr>
          <w:rFonts w:ascii="楷体_GB2312" w:eastAsia="楷体_GB2312" w:hAnsi="楷体_GB2312" w:cs="楷体_GB2312" w:hint="eastAsia"/>
          <w:sz w:val="32"/>
          <w:szCs w:val="32"/>
        </w:rPr>
        <w:t>适用范围。</w:t>
      </w:r>
      <w:r>
        <w:rPr>
          <w:rFonts w:ascii="仿宋_GB2312" w:eastAsia="仿宋_GB2312" w:hAnsi="华文中宋" w:hint="eastAsia"/>
          <w:sz w:val="32"/>
          <w:szCs w:val="32"/>
        </w:rPr>
        <w:t>本办法所称社区工作者是指经依法选举产生的社区党组织、社区居委会（以下简称社区“两委”）成员，以及全省、全市、新区统一组织面向社会公开招聘的社区工作者。</w:t>
      </w:r>
    </w:p>
    <w:p w:rsidR="002A1515" w:rsidRDefault="000F5F1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第三条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基本职责。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仿宋_GB2312" w:eastAsia="仿宋_GB2312" w:hAnsi="华文中宋" w:hint="eastAsia"/>
          <w:sz w:val="32"/>
          <w:szCs w:val="32"/>
        </w:rPr>
        <w:t>.贯彻执行党的路线方针政策和国家法律法规,教育和引导居民遵纪守法,自觉履行依法应尽的义务。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.执行党组织的决定、决议，推动区域化党建工作，整合区域党群资源和组织力量，推动驻社区单位或组织开展区域性党建共建活动，落实党建工作重点项目。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仿宋_GB2312" w:eastAsia="仿宋_GB2312" w:hAnsi="华文中宋" w:hint="eastAsia"/>
          <w:sz w:val="32"/>
          <w:szCs w:val="32"/>
        </w:rPr>
        <w:t>.执行社区居民会议的决定、意见，引导社区居民参与社区治理，依法开展居民自治，维护居民的合法权益。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仿宋_GB2312" w:eastAsia="仿宋_GB2312" w:hAnsi="华文中宋" w:hint="eastAsia"/>
          <w:sz w:val="32"/>
          <w:szCs w:val="32"/>
        </w:rPr>
        <w:t>.按照社区职责清单或服务事项清单，协助新城管委会、镇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lastRenderedPageBreak/>
        <w:t>街做好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社区公共服务、公共管理、公共安全事务，建设高品质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和谐宜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居社区。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.主动走访社区居民，认真听取并积极反映社区居民的意见、建议，做好社区居民的思想疏导工作。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仿宋_GB2312" w:eastAsia="仿宋_GB2312" w:hAnsi="华文中宋" w:hint="eastAsia"/>
          <w:sz w:val="32"/>
          <w:szCs w:val="32"/>
        </w:rPr>
        <w:t>.组织协调驻社区单位开展区域性共建共治活动，培育社区社会组织，动员社会力量开展便民利民的社区服务活动。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7</w:t>
      </w:r>
      <w:r>
        <w:rPr>
          <w:rFonts w:ascii="仿宋_GB2312" w:eastAsia="仿宋_GB2312" w:hAnsi="华文中宋" w:hint="eastAsia"/>
          <w:sz w:val="32"/>
          <w:szCs w:val="32"/>
        </w:rPr>
        <w:t>.团结带领社区居民培育和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社会主义核心价值观、开展精神文明创建活动,提高居民对社区的认同感、归属感和责任感，把社区建设成为和谐有序、绿色文明、创新包容、共建共享的幸福家园。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各新城、镇街可根据社区实际，按照权利与义务相统一原则，制定社区工作者岗位职责的详细规定。</w:t>
      </w:r>
    </w:p>
    <w:p w:rsidR="002A1515" w:rsidRDefault="002A1515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2A1515" w:rsidRDefault="000F5F1A">
      <w:pPr>
        <w:spacing w:line="560" w:lineRule="exact"/>
        <w:jc w:val="center"/>
      </w:pPr>
      <w:r>
        <w:rPr>
          <w:rFonts w:ascii="黑体" w:eastAsia="黑体" w:hAnsi="华文中宋" w:hint="eastAsia"/>
          <w:sz w:val="32"/>
          <w:szCs w:val="32"/>
        </w:rPr>
        <w:t>第二章  岗位设置和招聘选任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华文中宋"/>
          <w:color w:val="0000FF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第四条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员额管理。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按照总量监管、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控超补缺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、动态调整的原则，综合考虑社区规模、人口数量、工作任务等因素，在社区工作者总体规模保持稳定的前提下，实行员额管理。</w:t>
      </w:r>
      <w:r>
        <w:rPr>
          <w:rFonts w:ascii="宋体" w:eastAsia="宋体" w:hAnsi="宋体" w:cs="Times New Roman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户以下的社区核定</w:t>
      </w:r>
      <w:r>
        <w:rPr>
          <w:rFonts w:ascii="宋体" w:eastAsia="宋体" w:hAnsi="宋体" w:cs="Times New Roman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宋体" w:hAnsi="宋体" w:cs="Times New Roman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名社区工作者；</w:t>
      </w:r>
      <w:r>
        <w:rPr>
          <w:rFonts w:ascii="宋体" w:eastAsia="宋体" w:hAnsi="宋体" w:cs="Times New Roman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户以上的社区每增加</w:t>
      </w:r>
      <w:r>
        <w:rPr>
          <w:rFonts w:ascii="宋体" w:eastAsia="宋体" w:hAnsi="宋体" w:cs="Times New Roman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户增配</w:t>
      </w:r>
      <w:r>
        <w:rPr>
          <w:rFonts w:ascii="宋体" w:eastAsia="宋体" w:hAnsi="宋体" w:cs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名社区工作者，最多不超过</w:t>
      </w:r>
      <w:r>
        <w:rPr>
          <w:rFonts w:ascii="宋体" w:eastAsia="宋体" w:hAnsi="宋体" w:cs="Times New Roman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名。社区党组织班子一般由</w:t>
      </w:r>
      <w:r>
        <w:rPr>
          <w:rFonts w:ascii="宋体" w:eastAsia="宋体" w:hAnsi="宋体" w:cs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宋体" w:hAnsi="宋体" w:cs="Times New Roman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人组成，最多不超过</w:t>
      </w:r>
      <w:r>
        <w:rPr>
          <w:rFonts w:ascii="宋体" w:eastAsia="宋体" w:hAnsi="宋体" w:cs="Times New Roman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人；居委会一般设置</w:t>
      </w:r>
      <w:r>
        <w:rPr>
          <w:rFonts w:ascii="宋体" w:eastAsia="宋体" w:hAnsi="宋体" w:cs="Times New Roman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宋体" w:hAnsi="宋体" w:cs="Times New Roman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人。社区工作者员额由新城民政部门核定管控，同时报新区民政部门备案，禁止超编进人。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 xml:space="preserve">第五条  </w:t>
      </w:r>
      <w:r>
        <w:rPr>
          <w:rFonts w:ascii="楷体_GB2312" w:eastAsia="楷体_GB2312" w:hAnsi="楷体_GB2312" w:cs="楷体_GB2312" w:hint="eastAsia"/>
          <w:sz w:val="32"/>
          <w:szCs w:val="32"/>
        </w:rPr>
        <w:t>选任招聘。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社区工作者采取公开招聘或依法选举社区“两委”成员等方式配备。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（一）关于选任的社区工作者。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依法选举的社区“两委”成员，镇街党（工）委要严把人选标准和资格条件，报经新城组织、民政等相关部门联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审同意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后组织选举。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（二）关于招聘的社区工作者。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公开招聘社区工作者，由新城民政部门根据社区管理工作需要制定计划，申报名额，新区统一组织实施，采取面向社会公开招聘的方式，每</w:t>
      </w:r>
      <w:r>
        <w:rPr>
          <w:rFonts w:ascii="宋体" w:eastAsia="宋体" w:hAnsi="宋体" w:cs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宋体" w:eastAsia="宋体" w:hAnsi="宋体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年进行</w:t>
      </w:r>
      <w:r>
        <w:rPr>
          <w:rFonts w:ascii="宋体" w:eastAsia="宋体" w:hAnsi="宋体" w:cs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次，按规定程序择优聘用。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招聘对象应符合：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仿宋_GB2312" w:eastAsia="仿宋_GB2312" w:hAnsi="华文中宋" w:hint="eastAsia"/>
          <w:sz w:val="32"/>
          <w:szCs w:val="32"/>
        </w:rPr>
        <w:t>.遵守国家法律法规，政治意识、大局意识、核心意识、看齐意识强；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.热爱社区工作，具有一定的组织协调能力和相关业务知识；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仿宋_GB2312" w:eastAsia="仿宋_GB2312" w:hAnsi="华文中宋" w:hint="eastAsia"/>
          <w:sz w:val="32"/>
          <w:szCs w:val="32"/>
        </w:rPr>
        <w:t>.品行端正，身体健康，年龄在</w:t>
      </w:r>
      <w:r>
        <w:rPr>
          <w:rFonts w:ascii="宋体" w:eastAsia="宋体" w:hAnsi="宋体" w:cs="Times New Roman"/>
          <w:sz w:val="32"/>
          <w:szCs w:val="32"/>
        </w:rPr>
        <w:t>18</w:t>
      </w:r>
      <w:r>
        <w:rPr>
          <w:rFonts w:ascii="仿宋_GB2312" w:eastAsia="仿宋_GB2312" w:hAnsi="华文中宋" w:hint="eastAsia"/>
          <w:sz w:val="32"/>
          <w:szCs w:val="32"/>
        </w:rPr>
        <w:t>周岁以上、</w:t>
      </w:r>
      <w:r>
        <w:rPr>
          <w:rFonts w:ascii="宋体" w:eastAsia="宋体" w:hAnsi="宋体" w:cs="Times New Roman"/>
          <w:sz w:val="32"/>
          <w:szCs w:val="32"/>
        </w:rPr>
        <w:t>35</w:t>
      </w:r>
      <w:r>
        <w:rPr>
          <w:rFonts w:ascii="仿宋_GB2312" w:eastAsia="仿宋_GB2312" w:hAnsi="华文中宋" w:hint="eastAsia"/>
          <w:sz w:val="32"/>
          <w:szCs w:val="32"/>
        </w:rPr>
        <w:t>周岁以下；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仿宋_GB2312" w:eastAsia="仿宋_GB2312" w:hAnsi="华文中宋" w:hint="eastAsia"/>
          <w:sz w:val="32"/>
          <w:szCs w:val="32"/>
        </w:rPr>
        <w:t>.具有国民教育序列大学本科及以上学历；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.复转军人及具有</w:t>
      </w:r>
      <w:r>
        <w:rPr>
          <w:rFonts w:ascii="宋体" w:eastAsia="宋体" w:hAnsi="宋体" w:cs="Times New Roman"/>
          <w:sz w:val="32"/>
          <w:szCs w:val="32"/>
        </w:rPr>
        <w:t>3</w:t>
      </w:r>
      <w:r>
        <w:rPr>
          <w:rFonts w:ascii="仿宋_GB2312" w:eastAsia="仿宋_GB2312" w:hAnsi="华文中宋" w:hint="eastAsia"/>
          <w:sz w:val="32"/>
          <w:szCs w:val="32"/>
        </w:rPr>
        <w:t>年以上社区“两委”工作经历者年龄原则上不得超过</w:t>
      </w:r>
      <w:r>
        <w:rPr>
          <w:rFonts w:ascii="宋体" w:eastAsia="宋体" w:hAnsi="宋体" w:cs="Times New Roman"/>
          <w:sz w:val="32"/>
          <w:szCs w:val="32"/>
        </w:rPr>
        <w:t>42</w:t>
      </w:r>
      <w:r>
        <w:rPr>
          <w:rFonts w:ascii="仿宋_GB2312" w:eastAsia="仿宋_GB2312" w:hAnsi="华文中宋" w:hint="eastAsia"/>
          <w:sz w:val="32"/>
          <w:szCs w:val="32"/>
        </w:rPr>
        <w:t>岁，学历原则上为国民教育序列大学专科及以上学历。</w:t>
      </w:r>
    </w:p>
    <w:p w:rsidR="002A1515" w:rsidRDefault="000F5F1A">
      <w:pPr>
        <w:spacing w:line="560" w:lineRule="exact"/>
        <w:ind w:firstLineChars="200" w:firstLine="640"/>
        <w:rPr>
          <w:rFonts w:ascii="黑体" w:eastAsia="黑体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社区“两委”成员可依法依规实施交叉任职，社区党组织书记和社区居委会主任实行“一肩挑”。</w:t>
      </w:r>
    </w:p>
    <w:p w:rsidR="002A1515" w:rsidRDefault="002A1515">
      <w:pPr>
        <w:spacing w:line="560" w:lineRule="exact"/>
        <w:jc w:val="center"/>
        <w:rPr>
          <w:rFonts w:ascii="黑体" w:eastAsia="黑体" w:hAnsi="华文中宋"/>
          <w:sz w:val="32"/>
          <w:szCs w:val="32"/>
        </w:rPr>
      </w:pPr>
    </w:p>
    <w:p w:rsidR="002A1515" w:rsidRDefault="000F5F1A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第三章　工作管理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华文中宋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服务协议。</w:t>
      </w:r>
      <w:r>
        <w:rPr>
          <w:rFonts w:ascii="仿宋_GB2312" w:eastAsia="仿宋_GB2312" w:hAnsi="华文中宋" w:hint="eastAsia"/>
          <w:sz w:val="32"/>
          <w:szCs w:val="32"/>
        </w:rPr>
        <w:t>公开招聘的社区工作者与所在镇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街签订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书面服务协议，实行合同管理，每次签订时间为</w:t>
      </w:r>
      <w:r>
        <w:rPr>
          <w:rFonts w:ascii="宋体" w:eastAsia="宋体" w:hAnsi="宋体" w:cs="Times New Roman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年。社区工作者服务协议的订立、履行、变更、解除或终止按照《劳动合同法》《劳动合同法实施条例》等法律法规执行。当选的“两委”成员与镇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街签订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 xml:space="preserve">专职从事社区工作承诺书，任期内享受社区工作者待遇。 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第七条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工作机制。</w:t>
      </w:r>
      <w:r>
        <w:rPr>
          <w:rFonts w:ascii="仿宋_GB2312" w:eastAsia="仿宋_GB2312" w:hAnsi="华文中宋" w:hint="eastAsia"/>
          <w:sz w:val="32"/>
          <w:szCs w:val="32"/>
        </w:rPr>
        <w:t>所有社区工作者应做到每周不少于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个工作日、每个工作日不少于</w:t>
      </w:r>
      <w:r>
        <w:rPr>
          <w:rFonts w:ascii="宋体" w:eastAsia="宋体" w:hAnsi="宋体" w:hint="eastAsia"/>
          <w:sz w:val="32"/>
          <w:szCs w:val="32"/>
        </w:rPr>
        <w:t>8</w:t>
      </w:r>
      <w:r>
        <w:rPr>
          <w:rFonts w:ascii="仿宋_GB2312" w:eastAsia="仿宋_GB2312" w:hAnsi="华文中宋" w:hint="eastAsia"/>
          <w:sz w:val="32"/>
          <w:szCs w:val="32"/>
        </w:rPr>
        <w:t>小时在岗，不得迟到、早退、无故缺勤。为进一步服务居民群众，方便居民群众利用公休时间在社区办理相关事务，社区应安排好公休时间和节假日值班，实行错时上下班、节假日轮休等工作制度，并通过预约等形式不间断、全响应服务社区居民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第八条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退出机制。</w:t>
      </w:r>
      <w:r>
        <w:rPr>
          <w:rFonts w:ascii="仿宋_GB2312" w:eastAsia="仿宋_GB2312" w:hAnsi="华文中宋" w:hint="eastAsia"/>
          <w:sz w:val="32"/>
          <w:szCs w:val="32"/>
        </w:rPr>
        <w:t>有下列情形之一的，应退出社区工作者队伍，并依法依规按程序解除劳动合同：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（一）连续两年年度考核不称职的；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（二）在试用期被证明不符合录用条件的；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（三）与其他用人单位建立劳动关系，对完成社区工作任务造成严重影响的；不履行服务协议约定义务，经教育仍不改正的；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（四）工作严重失职，给镇街、社区和社区居民利益造成重大损害的；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（五）不能胜任工作，经过培训或者调整工作岗位后，仍不能胜任的；</w:t>
      </w:r>
    </w:p>
    <w:p w:rsidR="002A1515" w:rsidRDefault="000F5F1A">
      <w:pPr>
        <w:pStyle w:val="a3"/>
        <w:spacing w:line="560" w:lineRule="exact"/>
        <w:ind w:firstLine="640"/>
        <w:rPr>
          <w:rFonts w:hAnsi="华文中宋"/>
          <w:szCs w:val="32"/>
        </w:rPr>
      </w:pPr>
      <w:r>
        <w:rPr>
          <w:rFonts w:hAnsi="华文中宋" w:hint="eastAsia"/>
          <w:szCs w:val="32"/>
        </w:rPr>
        <w:t>（六）受到开除党籍处分，不适宜继续从事社区工作的；</w:t>
      </w:r>
    </w:p>
    <w:p w:rsidR="002A1515" w:rsidRDefault="000F5F1A">
      <w:pPr>
        <w:pStyle w:val="a3"/>
        <w:spacing w:line="560" w:lineRule="exact"/>
        <w:ind w:firstLine="640"/>
        <w:rPr>
          <w:rFonts w:hAnsi="华文中宋"/>
          <w:szCs w:val="32"/>
        </w:rPr>
      </w:pPr>
      <w:r>
        <w:rPr>
          <w:rFonts w:hAnsi="华文中宋" w:hint="eastAsia"/>
          <w:szCs w:val="32"/>
        </w:rPr>
        <w:t>（七）被追究刑事责任的；</w:t>
      </w:r>
    </w:p>
    <w:p w:rsidR="002A1515" w:rsidRDefault="000F5F1A">
      <w:pPr>
        <w:pStyle w:val="a3"/>
        <w:spacing w:line="560" w:lineRule="exact"/>
        <w:ind w:firstLine="640"/>
        <w:rPr>
          <w:rFonts w:hAnsi="华文中宋"/>
          <w:szCs w:val="32"/>
        </w:rPr>
      </w:pPr>
      <w:r>
        <w:rPr>
          <w:rFonts w:hAnsi="华文中宋" w:hint="eastAsia"/>
          <w:szCs w:val="32"/>
        </w:rPr>
        <w:t>（八）严重违反社区管理相关规章制度的。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第九条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人员流动。</w:t>
      </w:r>
      <w:r>
        <w:rPr>
          <w:rFonts w:ascii="仿宋_GB2312" w:eastAsia="仿宋_GB2312" w:hAnsi="华文中宋" w:hint="eastAsia"/>
          <w:sz w:val="32"/>
          <w:szCs w:val="32"/>
        </w:rPr>
        <w:t>按照便于服务和管理的原则，兼顾居住地变化等实际情况，针对公开招聘且在调出镇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街服务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期限满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年及以上，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年内年度考核为称职以上的社区工作者，各新城、镇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街可以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根据工作需要和本人意愿依法依规办理社区工作者流动事宜。社区工作者跨新城、跨镇街流动，其社区工作年限应予以累计计算。新区、新城各部门和镇街严禁随意借用社区工作者。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第十条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档案管理。</w:t>
      </w:r>
      <w:r>
        <w:rPr>
          <w:rFonts w:ascii="仿宋_GB2312" w:eastAsia="仿宋_GB2312" w:hAnsi="华文中宋" w:hint="eastAsia"/>
          <w:sz w:val="32"/>
          <w:szCs w:val="32"/>
        </w:rPr>
        <w:t>按照档案管理有关法规，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镇街应健全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社区工作者的工作档案管理制度，完善社区工作者人事档案，记载社区工作者基本情况、工作经历、岗位变化、考核评议、教育培训、奖励惩戒等情况。</w:t>
      </w:r>
    </w:p>
    <w:p w:rsidR="002A1515" w:rsidRDefault="000F5F1A">
      <w:pPr>
        <w:pStyle w:val="a3"/>
        <w:spacing w:line="560" w:lineRule="exact"/>
        <w:ind w:firstLineChars="200" w:firstLine="640"/>
        <w:rPr>
          <w:rFonts w:hAnsi="华文中宋"/>
          <w:szCs w:val="32"/>
        </w:rPr>
      </w:pPr>
      <w:r>
        <w:rPr>
          <w:rFonts w:ascii="黑体" w:eastAsia="黑体" w:hAnsi="华文中宋" w:hint="eastAsia"/>
          <w:szCs w:val="32"/>
        </w:rPr>
        <w:t>第十一条</w:t>
      </w:r>
      <w:r>
        <w:rPr>
          <w:rFonts w:hAnsi="华文中宋" w:hint="eastAsia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Cs w:val="32"/>
        </w:rPr>
        <w:t>退休管理。</w:t>
      </w:r>
      <w:r>
        <w:rPr>
          <w:rFonts w:hAnsi="华文中宋" w:hint="eastAsia"/>
          <w:szCs w:val="32"/>
        </w:rPr>
        <w:t>公开招聘的社区工作者达到法定退休年龄的，应办理退休手续，并终止服务协议。</w:t>
      </w:r>
    </w:p>
    <w:p w:rsidR="002A1515" w:rsidRDefault="002A1515">
      <w:pPr>
        <w:spacing w:line="560" w:lineRule="exact"/>
        <w:jc w:val="center"/>
        <w:rPr>
          <w:rFonts w:ascii="黑体" w:eastAsia="黑体" w:hAnsi="华文中宋"/>
          <w:sz w:val="32"/>
          <w:szCs w:val="32"/>
        </w:rPr>
      </w:pPr>
    </w:p>
    <w:p w:rsidR="002A1515" w:rsidRDefault="000F5F1A">
      <w:pPr>
        <w:spacing w:line="560" w:lineRule="exact"/>
        <w:jc w:val="center"/>
      </w:pPr>
      <w:r>
        <w:rPr>
          <w:rFonts w:ascii="黑体" w:eastAsia="黑体" w:hAnsi="华文中宋" w:hint="eastAsia"/>
          <w:sz w:val="32"/>
          <w:szCs w:val="32"/>
        </w:rPr>
        <w:t>第四章  福利待遇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第十二条</w:t>
      </w:r>
      <w:r>
        <w:rPr>
          <w:rFonts w:ascii="仿宋_GB2312" w:eastAsia="仿宋_GB2312" w:hAnsi="华文中宋" w:hint="eastAsia"/>
          <w:sz w:val="32"/>
          <w:szCs w:val="32"/>
        </w:rPr>
        <w:t xml:space="preserve">　</w:t>
      </w:r>
      <w:r>
        <w:rPr>
          <w:rFonts w:ascii="楷体_GB2312" w:eastAsia="楷体_GB2312" w:hAnsi="楷体_GB2312" w:cs="楷体_GB2312" w:hint="eastAsia"/>
          <w:sz w:val="32"/>
          <w:szCs w:val="32"/>
        </w:rPr>
        <w:t>岗位设置。</w:t>
      </w:r>
      <w:r>
        <w:rPr>
          <w:rFonts w:ascii="仿宋_GB2312" w:eastAsia="仿宋_GB2312" w:hAnsi="华文中宋" w:hint="eastAsia"/>
          <w:sz w:val="32"/>
          <w:szCs w:val="32"/>
        </w:rPr>
        <w:t>社区工作者按照工作岗位、社区工作年限、受教育程度、专业水平等分为三岗十八级，具体按照《西咸新区社区工作者薪酬体系实施方案（试行）》执行。</w:t>
      </w:r>
    </w:p>
    <w:p w:rsidR="002A1515" w:rsidRDefault="000F5F1A">
      <w:pPr>
        <w:pStyle w:val="a3"/>
        <w:spacing w:line="560" w:lineRule="exact"/>
        <w:ind w:firstLine="640"/>
      </w:pPr>
      <w:r>
        <w:rPr>
          <w:rFonts w:ascii="黑体" w:eastAsia="黑体" w:hAnsi="华文中宋" w:hint="eastAsia"/>
          <w:szCs w:val="32"/>
        </w:rPr>
        <w:lastRenderedPageBreak/>
        <w:t>第十三条</w:t>
      </w:r>
      <w:r>
        <w:rPr>
          <w:rFonts w:hAnsi="仿宋_GB2312" w:cs="仿宋_GB2312" w:hint="eastAsia"/>
          <w:b/>
          <w:bCs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Cs w:val="32"/>
        </w:rPr>
        <w:t>福利制度。</w:t>
      </w:r>
      <w:r>
        <w:rPr>
          <w:rFonts w:hint="eastAsia"/>
        </w:rPr>
        <w:t>社区工作者参照事业单位</w:t>
      </w:r>
      <w:r>
        <w:t>享有</w:t>
      </w:r>
      <w:r>
        <w:rPr>
          <w:rFonts w:hint="eastAsia"/>
        </w:rPr>
        <w:t>免费</w:t>
      </w:r>
      <w:r>
        <w:t>体检、带薪年休假</w:t>
      </w:r>
      <w:r>
        <w:rPr>
          <w:rFonts w:hint="eastAsia"/>
        </w:rPr>
        <w:t>、继续教育</w:t>
      </w:r>
      <w:r>
        <w:t>等福利待遇，可依法申请加入</w:t>
      </w:r>
      <w:r>
        <w:rPr>
          <w:rFonts w:hint="eastAsia"/>
        </w:rPr>
        <w:t>所在镇街</w:t>
      </w:r>
      <w:r>
        <w:t>工会组织。</w:t>
      </w:r>
    </w:p>
    <w:p w:rsidR="002A1515" w:rsidRDefault="000F5F1A">
      <w:pPr>
        <w:pStyle w:val="a3"/>
        <w:spacing w:line="560" w:lineRule="exact"/>
        <w:ind w:firstLine="640"/>
        <w:rPr>
          <w:rFonts w:hAnsi="华文中宋"/>
          <w:color w:val="0000FF"/>
          <w:szCs w:val="32"/>
        </w:rPr>
      </w:pPr>
      <w:r>
        <w:rPr>
          <w:rFonts w:ascii="黑体" w:eastAsia="黑体" w:hAnsi="华文中宋" w:hint="eastAsia"/>
          <w:szCs w:val="32"/>
        </w:rPr>
        <w:t>第十四条</w:t>
      </w:r>
      <w:r>
        <w:rPr>
          <w:rFonts w:hAnsi="华文中宋" w:hint="eastAsia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Cs w:val="32"/>
        </w:rPr>
        <w:t xml:space="preserve"> 薪酬核定。</w:t>
      </w:r>
      <w:r>
        <w:rPr>
          <w:rFonts w:hint="eastAsia"/>
        </w:rPr>
        <w:t>社区工作者</w:t>
      </w:r>
      <w:r>
        <w:t>岗位等级确定、薪酬待遇核定，由</w:t>
      </w:r>
      <w:r>
        <w:rPr>
          <w:rFonts w:hint="eastAsia"/>
        </w:rPr>
        <w:t>各新城民政部门</w:t>
      </w:r>
      <w:r>
        <w:t>负责，并送同级财政</w:t>
      </w:r>
      <w:r>
        <w:rPr>
          <w:rFonts w:hint="eastAsia"/>
        </w:rPr>
        <w:t>和新区民政部门</w:t>
      </w:r>
      <w:r>
        <w:t>备案。</w:t>
      </w:r>
    </w:p>
    <w:p w:rsidR="002A1515" w:rsidRDefault="000F5F1A">
      <w:pPr>
        <w:pStyle w:val="a3"/>
        <w:spacing w:line="560" w:lineRule="exact"/>
        <w:ind w:firstLine="640"/>
      </w:pPr>
      <w:r>
        <w:rPr>
          <w:rFonts w:ascii="黑体" w:eastAsia="黑体" w:hAnsi="华文中宋"/>
          <w:szCs w:val="32"/>
        </w:rPr>
        <w:t>第</w:t>
      </w:r>
      <w:r>
        <w:rPr>
          <w:rFonts w:ascii="黑体" w:eastAsia="黑体" w:hAnsi="华文中宋" w:hint="eastAsia"/>
          <w:szCs w:val="32"/>
        </w:rPr>
        <w:t>十五</w:t>
      </w:r>
      <w:r>
        <w:rPr>
          <w:rFonts w:ascii="黑体" w:eastAsia="黑体" w:hAnsi="华文中宋"/>
          <w:szCs w:val="32"/>
        </w:rPr>
        <w:t>条</w:t>
      </w:r>
      <w:r>
        <w:rPr>
          <w:rFonts w:hint="eastAsia"/>
        </w:rPr>
        <w:t xml:space="preserve">  </w:t>
      </w:r>
      <w:r>
        <w:rPr>
          <w:rFonts w:ascii="楷体_GB2312" w:eastAsia="楷体_GB2312" w:hAnsi="楷体_GB2312" w:cs="楷体_GB2312" w:hint="eastAsia"/>
          <w:szCs w:val="32"/>
        </w:rPr>
        <w:t>工资发放。</w:t>
      </w:r>
      <w:r>
        <w:rPr>
          <w:rFonts w:hint="eastAsia"/>
        </w:rPr>
        <w:t>社区工作者</w:t>
      </w:r>
      <w:r>
        <w:t>薪酬以</w:t>
      </w:r>
      <w:r>
        <w:rPr>
          <w:rFonts w:hint="eastAsia"/>
        </w:rPr>
        <w:t>镇街</w:t>
      </w:r>
      <w:r>
        <w:t>为单位核拨发放，薪酬发放明细表</w:t>
      </w:r>
      <w:r>
        <w:rPr>
          <w:rFonts w:hint="eastAsia"/>
        </w:rPr>
        <w:t>由</w:t>
      </w:r>
      <w:proofErr w:type="gramStart"/>
      <w:r>
        <w:rPr>
          <w:rFonts w:hint="eastAsia"/>
        </w:rPr>
        <w:t>镇街按季度</w:t>
      </w:r>
      <w:proofErr w:type="gramEnd"/>
      <w:r>
        <w:t>报</w:t>
      </w:r>
      <w:r>
        <w:rPr>
          <w:rFonts w:hint="eastAsia"/>
        </w:rPr>
        <w:t>新城</w:t>
      </w:r>
      <w:r>
        <w:t>民政部门备案。</w:t>
      </w:r>
      <w:r>
        <w:rPr>
          <w:rFonts w:hint="eastAsia"/>
        </w:rPr>
        <w:t xml:space="preserve"> </w:t>
      </w:r>
    </w:p>
    <w:p w:rsidR="002A1515" w:rsidRDefault="002A1515">
      <w:pPr>
        <w:spacing w:line="560" w:lineRule="exact"/>
        <w:jc w:val="center"/>
        <w:rPr>
          <w:rFonts w:ascii="黑体" w:eastAsia="黑体" w:hAnsi="华文中宋"/>
          <w:sz w:val="32"/>
          <w:szCs w:val="32"/>
        </w:rPr>
      </w:pPr>
    </w:p>
    <w:p w:rsidR="002A1515" w:rsidRDefault="000F5F1A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第五章  考核培训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考核评议。</w:t>
      </w:r>
      <w:r>
        <w:rPr>
          <w:rFonts w:ascii="仿宋_GB2312" w:eastAsia="仿宋_GB2312" w:hAnsi="华文中宋" w:hint="eastAsia"/>
          <w:sz w:val="32"/>
          <w:szCs w:val="32"/>
        </w:rPr>
        <w:t>社区工作者任职期间实行考核评议制度。考核由所在镇街组织实施，按照客观公正、突出实绩的原则，实行组织考核和群众评议相结合方式进行，考核结果分为优秀、称职、基本称职和不称职四个等次，其中优秀等次由镇街统筹，占比不超过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仿宋_GB2312" w:eastAsia="仿宋_GB2312" w:hAnsi="华文中宋" w:hint="eastAsia"/>
          <w:sz w:val="32"/>
          <w:szCs w:val="32"/>
        </w:rPr>
        <w:t>%。考核结果计入个人档案，作为社区工作者工资晋级、绩效奖励、评优惩戒、职业发展、续聘解聘等的重要依据，具体按照《西咸新区社区工作者考核评议办法（暂行）》执行。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第十七条</w:t>
      </w:r>
      <w:r>
        <w:rPr>
          <w:rFonts w:ascii="仿宋_GB2312" w:eastAsia="仿宋_GB2312" w:hAnsi="华文中宋" w:hint="eastAsia"/>
          <w:sz w:val="32"/>
          <w:szCs w:val="32"/>
        </w:rPr>
        <w:t xml:space="preserve">　</w:t>
      </w:r>
      <w:r>
        <w:rPr>
          <w:rFonts w:ascii="楷体_GB2312" w:eastAsia="楷体_GB2312" w:hAnsi="楷体_GB2312" w:cs="楷体_GB2312" w:hint="eastAsia"/>
          <w:sz w:val="32"/>
          <w:szCs w:val="32"/>
        </w:rPr>
        <w:t>职业培训。</w:t>
      </w:r>
      <w:r>
        <w:rPr>
          <w:rFonts w:ascii="仿宋_GB2312" w:eastAsia="仿宋_GB2312" w:hAnsi="华文中宋" w:hint="eastAsia"/>
          <w:sz w:val="32"/>
          <w:szCs w:val="32"/>
        </w:rPr>
        <w:t>按照分级负责原则,完善社区工作者培训体系，不断强化社区工作者政治素养和职业素质。</w:t>
      </w:r>
    </w:p>
    <w:p w:rsidR="002A1515" w:rsidRDefault="000F5F1A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初任培训。对新入职的社区工作者，统一由新区组织、民政部门牵头实施，围绕党的政治理论、城市基层党建、社区治理、网格化服务管理、社会工作实务等内容开展初任培训。</w:t>
      </w:r>
    </w:p>
    <w:p w:rsidR="002A1515" w:rsidRDefault="000F5F1A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 xml:space="preserve">在岗培训。各新城负责强化在岗培训，每年分层分类对社区工作者开展政治理论、政策法规、业务知识和专业技能培训。 </w:t>
      </w:r>
    </w:p>
    <w:p w:rsidR="002A1515" w:rsidRDefault="000F5F1A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进修培训。新区民政部门负责每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年对全区社区工作者进行社会工作政策理论和实务轮训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仿宋_GB2312" w:eastAsia="仿宋_GB2312" w:hAnsi="华文中宋" w:hint="eastAsia"/>
          <w:sz w:val="32"/>
          <w:szCs w:val="32"/>
        </w:rPr>
        <w:t>次。鼓励在职社区工作者通过学习培训考取社会工作者职业水平证书，并建立持证社区工作者执行服务项目奖励政策，提高其职业实践的积极性。</w:t>
      </w:r>
    </w:p>
    <w:p w:rsidR="002A1515" w:rsidRDefault="000F5F1A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交流培训。新区民政部门会同组织部门建立社区工作者定期在新区、新城交流培训制度，提高社区工作者对政策的全面理解，加强对政策理论落地的执行力。交流时间最长不得超过</w:t>
      </w:r>
      <w:r>
        <w:rPr>
          <w:rFonts w:ascii="宋体" w:eastAsia="宋体" w:hAnsi="宋体" w:cs="Times New Roman"/>
          <w:sz w:val="32"/>
          <w:szCs w:val="32"/>
        </w:rPr>
        <w:t>3</w:t>
      </w:r>
      <w:r>
        <w:rPr>
          <w:rFonts w:ascii="仿宋_GB2312" w:eastAsia="仿宋_GB2312" w:hAnsi="华文中宋" w:hint="eastAsia"/>
          <w:sz w:val="32"/>
          <w:szCs w:val="32"/>
        </w:rPr>
        <w:t>个月。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社区工作者培训结果记入个人档案。</w:t>
      </w:r>
    </w:p>
    <w:p w:rsidR="002A1515" w:rsidRDefault="002A1515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2A1515" w:rsidRDefault="000F5F1A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第六章　选拔培养和工作激励</w:t>
      </w:r>
    </w:p>
    <w:p w:rsidR="002A1515" w:rsidRDefault="000F5F1A">
      <w:pPr>
        <w:pStyle w:val="a3"/>
        <w:spacing w:line="580" w:lineRule="exact"/>
        <w:ind w:firstLineChars="200" w:firstLine="640"/>
        <w:rPr>
          <w:rFonts w:hAnsi="华文中宋"/>
          <w:szCs w:val="32"/>
        </w:rPr>
      </w:pPr>
      <w:r>
        <w:rPr>
          <w:rFonts w:ascii="黑体" w:eastAsia="黑体" w:hAnsi="华文中宋" w:hint="eastAsia"/>
          <w:szCs w:val="32"/>
        </w:rPr>
        <w:t>第十八条</w:t>
      </w:r>
      <w:r>
        <w:rPr>
          <w:rFonts w:hAnsi="华文中宋" w:hint="eastAsia"/>
          <w:szCs w:val="32"/>
        </w:rPr>
        <w:t xml:space="preserve">　</w:t>
      </w:r>
      <w:r>
        <w:rPr>
          <w:rFonts w:ascii="楷体_GB2312" w:eastAsia="楷体_GB2312" w:hAnsi="楷体_GB2312" w:cs="楷体_GB2312" w:hint="eastAsia"/>
          <w:szCs w:val="32"/>
        </w:rPr>
        <w:t>发展空间。</w:t>
      </w:r>
      <w:r>
        <w:rPr>
          <w:rFonts w:hAnsi="华文中宋" w:hint="eastAsia"/>
          <w:szCs w:val="32"/>
        </w:rPr>
        <w:t>坚持梯队培养、递进使用的原则，从优秀社区工作者中推荐社区党组织书记人员，并通过法定程序担任社区居委会主任。注重优先从公开招聘的社区工作者中依法选任社区“两委”成员，届中补选原则上应从全省、全市、新区公开招聘的社区工作者中产生。加大从优秀社区工作者中选拔镇街干部力度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第十九条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工作激励。</w:t>
      </w:r>
      <w:r>
        <w:rPr>
          <w:rFonts w:ascii="仿宋_GB2312" w:eastAsia="仿宋_GB2312" w:hAnsi="华文中宋" w:hint="eastAsia"/>
          <w:sz w:val="32"/>
          <w:szCs w:val="32"/>
        </w:rPr>
        <w:t>大力选树宣传优秀社区工作者典型，展示社区工作者的职业风采和良好形象，营造全社会重视、关心</w:t>
      </w:r>
      <w:r>
        <w:rPr>
          <w:rFonts w:ascii="仿宋_GB2312" w:eastAsia="仿宋_GB2312" w:hAnsi="华文中宋" w:hint="eastAsia"/>
          <w:sz w:val="32"/>
          <w:szCs w:val="32"/>
        </w:rPr>
        <w:lastRenderedPageBreak/>
        <w:t>社区工作者的良好氛围，不断提高社区工作者的社会认同度和职业荣誉感。新区民政部门按照规定设立社区工作者表彰机制，会同组织、宣传等部门开展优秀社区工作者评选表彰，调动社区工作者干事创业、改革创新热情。各新城应积极推荐符合条件的优秀社区工作者担任各级党代表、人大代表、政协委员。开展重大节日走访慰问和关心关爱社区工作者活动，对在基层社会治理中做出显著成绩的优秀社区工作者给予奖励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color w:val="FF0000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第二十条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color w:val="FF000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分类统筹。</w:t>
      </w:r>
      <w:r>
        <w:rPr>
          <w:rFonts w:ascii="仿宋_GB2312" w:eastAsia="仿宋_GB2312" w:hAnsi="华文中宋" w:hint="eastAsia"/>
          <w:sz w:val="32"/>
          <w:szCs w:val="32"/>
        </w:rPr>
        <w:t>妥善解决在社区工作的公益性岗位、协理员、协管员、临聘人员等其他人员进退留转问题。对在社区工作表现积极、热心基层工作，群众比较认可的其他工作人员，可在社区“两委”换届环节、社区工作者招聘中，给予适当政策倾斜，鼓励其通过选举、考试等途径进入社区工作者队伍。自本办法印发之日起，新区各部门和各新城、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街不得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随意在社区安排工作人员或工作岗位，对未进入社区工作者队伍的现有其他工作人员，全部交由镇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街统一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使用、管理、考核，不得在社区工作。</w:t>
      </w:r>
    </w:p>
    <w:p w:rsidR="002A1515" w:rsidRDefault="002A1515">
      <w:pPr>
        <w:spacing w:line="560" w:lineRule="exact"/>
        <w:jc w:val="center"/>
        <w:rPr>
          <w:rFonts w:ascii="黑体" w:eastAsia="黑体" w:hAnsi="华文中宋"/>
          <w:sz w:val="32"/>
          <w:szCs w:val="32"/>
        </w:rPr>
      </w:pPr>
    </w:p>
    <w:p w:rsidR="002A1515" w:rsidRDefault="000F5F1A">
      <w:pPr>
        <w:spacing w:line="56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第七章  附  则</w:t>
      </w:r>
    </w:p>
    <w:p w:rsidR="002A1515" w:rsidRDefault="000F5F1A">
      <w:pPr>
        <w:spacing w:line="560" w:lineRule="exact"/>
        <w:ind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第二十一条</w:t>
      </w:r>
      <w:r>
        <w:rPr>
          <w:rFonts w:ascii="仿宋_GB2312" w:eastAsia="仿宋_GB2312" w:hAnsi="华文中宋" w:hint="eastAsia"/>
          <w:sz w:val="32"/>
          <w:szCs w:val="32"/>
        </w:rPr>
        <w:t xml:space="preserve">  对取得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社会工作者职业水平证书</w:t>
      </w:r>
      <w:r>
        <w:rPr>
          <w:rFonts w:ascii="仿宋_GB2312" w:eastAsia="仿宋_GB2312" w:hAnsi="华文中宋" w:hint="eastAsia"/>
          <w:sz w:val="32"/>
          <w:szCs w:val="32"/>
        </w:rPr>
        <w:t>的社区工作者一次性专业水平奖励经费由新区承担；社区工作者基础工资所需经费由新区、新城按照</w:t>
      </w:r>
      <w:r>
        <w:rPr>
          <w:rFonts w:ascii="宋体" w:eastAsia="宋体" w:hAnsi="宋体" w:cs="Times New Roman"/>
          <w:sz w:val="32"/>
          <w:szCs w:val="32"/>
        </w:rPr>
        <w:t>35</w:t>
      </w:r>
      <w:r>
        <w:rPr>
          <w:rFonts w:ascii="仿宋_GB2312" w:eastAsia="仿宋_GB2312" w:hAnsi="华文中宋" w:hint="eastAsia"/>
          <w:sz w:val="32"/>
          <w:szCs w:val="32"/>
        </w:rPr>
        <w:t>：</w:t>
      </w:r>
      <w:r>
        <w:rPr>
          <w:rFonts w:ascii="宋体" w:eastAsia="宋体" w:hAnsi="宋体" w:cs="Times New Roman"/>
          <w:sz w:val="32"/>
          <w:szCs w:val="32"/>
        </w:rPr>
        <w:t>65</w:t>
      </w:r>
      <w:r>
        <w:rPr>
          <w:rFonts w:ascii="仿宋_GB2312" w:eastAsia="仿宋_GB2312" w:hAnsi="华文中宋" w:hint="eastAsia"/>
          <w:sz w:val="32"/>
          <w:szCs w:val="32"/>
        </w:rPr>
        <w:t>比例承担；绩效奖励、职称补贴、冬季取暖和夏季防暑补贴、体检及社会保险单位承担部分等由各新城承担，列入镇街年度预算。</w:t>
      </w:r>
    </w:p>
    <w:p w:rsidR="002A1515" w:rsidRDefault="000F5F1A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第二十二条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 xml:space="preserve"> 本办法由陕西省西咸新区开发建设管理委员会负责解释，具体解释工作由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新区人社民政局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承担。各新城可制定实施细则，并由社区治理主管机构负责实施。</w:t>
      </w:r>
    </w:p>
    <w:p w:rsidR="002A1515" w:rsidRDefault="000F5F1A">
      <w:pPr>
        <w:pStyle w:val="a3"/>
        <w:spacing w:line="560" w:lineRule="exact"/>
        <w:rPr>
          <w:rFonts w:hAnsi="华文中宋"/>
          <w:szCs w:val="32"/>
        </w:rPr>
      </w:pPr>
      <w:r>
        <w:rPr>
          <w:rFonts w:hAnsi="华文中宋" w:hint="eastAsia"/>
          <w:szCs w:val="32"/>
        </w:rPr>
        <w:t xml:space="preserve">    </w:t>
      </w:r>
      <w:r>
        <w:rPr>
          <w:rFonts w:ascii="黑体" w:eastAsia="黑体" w:hAnsi="华文中宋" w:hint="eastAsia"/>
          <w:szCs w:val="32"/>
        </w:rPr>
        <w:t xml:space="preserve">第二十三条  </w:t>
      </w:r>
      <w:r>
        <w:rPr>
          <w:rFonts w:hAnsi="华文中宋" w:hint="eastAsia"/>
          <w:szCs w:val="32"/>
        </w:rPr>
        <w:t>本办法自发布之日起实施。</w:t>
      </w:r>
    </w:p>
    <w:p w:rsidR="002A1515" w:rsidRDefault="000F5F1A" w:rsidP="00AA365C">
      <w:pPr>
        <w:spacing w:line="560" w:lineRule="exact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</w:p>
    <w:sectPr w:rsidR="002A1515" w:rsidSect="00AA365C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74" w:rsidRDefault="004B4B74">
      <w:r>
        <w:separator/>
      </w:r>
    </w:p>
  </w:endnote>
  <w:endnote w:type="continuationSeparator" w:id="0">
    <w:p w:rsidR="004B4B74" w:rsidRDefault="004B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15" w:rsidRDefault="000F5F1A">
    <w:pPr>
      <w:pStyle w:val="a4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A821B36" wp14:editId="7C5ABA4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1515" w:rsidRDefault="002A1515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74" w:rsidRDefault="004B4B74">
      <w:r>
        <w:separator/>
      </w:r>
    </w:p>
  </w:footnote>
  <w:footnote w:type="continuationSeparator" w:id="0">
    <w:p w:rsidR="004B4B74" w:rsidRDefault="004B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75C261"/>
    <w:multiLevelType w:val="singleLevel"/>
    <w:tmpl w:val="8875C26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A4EC6F0"/>
    <w:multiLevelType w:val="singleLevel"/>
    <w:tmpl w:val="8A4EC6F0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210"/>
  <w:drawingGridVerticalSpacing w:val="161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15"/>
    <w:rsid w:val="00085325"/>
    <w:rsid w:val="000F5F1A"/>
    <w:rsid w:val="00111F65"/>
    <w:rsid w:val="00186648"/>
    <w:rsid w:val="001F01AD"/>
    <w:rsid w:val="0025568D"/>
    <w:rsid w:val="00291E8C"/>
    <w:rsid w:val="002A1515"/>
    <w:rsid w:val="003E527B"/>
    <w:rsid w:val="004B4B74"/>
    <w:rsid w:val="004C154A"/>
    <w:rsid w:val="004E3155"/>
    <w:rsid w:val="00525528"/>
    <w:rsid w:val="005825C0"/>
    <w:rsid w:val="00593686"/>
    <w:rsid w:val="006D59FB"/>
    <w:rsid w:val="0075202E"/>
    <w:rsid w:val="00837FB0"/>
    <w:rsid w:val="00855762"/>
    <w:rsid w:val="009508E0"/>
    <w:rsid w:val="00992DEE"/>
    <w:rsid w:val="009F674A"/>
    <w:rsid w:val="00A66946"/>
    <w:rsid w:val="00AA365C"/>
    <w:rsid w:val="00AD2C81"/>
    <w:rsid w:val="00AD3FAE"/>
    <w:rsid w:val="00B317DD"/>
    <w:rsid w:val="00BC3BC2"/>
    <w:rsid w:val="00BC4179"/>
    <w:rsid w:val="00C4177A"/>
    <w:rsid w:val="00D976D7"/>
    <w:rsid w:val="00E37936"/>
    <w:rsid w:val="00EA35B0"/>
    <w:rsid w:val="00EA49A0"/>
    <w:rsid w:val="00F576B9"/>
    <w:rsid w:val="00FC12DB"/>
    <w:rsid w:val="00FE07C4"/>
    <w:rsid w:val="010907E9"/>
    <w:rsid w:val="011F33F1"/>
    <w:rsid w:val="01244906"/>
    <w:rsid w:val="012C1021"/>
    <w:rsid w:val="0139166E"/>
    <w:rsid w:val="016315E1"/>
    <w:rsid w:val="016504A4"/>
    <w:rsid w:val="01673AE3"/>
    <w:rsid w:val="016B1A08"/>
    <w:rsid w:val="017603F8"/>
    <w:rsid w:val="01760E7F"/>
    <w:rsid w:val="017C0743"/>
    <w:rsid w:val="01923267"/>
    <w:rsid w:val="01AB163F"/>
    <w:rsid w:val="01AF15B8"/>
    <w:rsid w:val="01AF2D53"/>
    <w:rsid w:val="01B84F59"/>
    <w:rsid w:val="01B95D8B"/>
    <w:rsid w:val="01BA2AB3"/>
    <w:rsid w:val="01CF4984"/>
    <w:rsid w:val="01E00480"/>
    <w:rsid w:val="01F436B3"/>
    <w:rsid w:val="0202314E"/>
    <w:rsid w:val="0207111E"/>
    <w:rsid w:val="02083DF9"/>
    <w:rsid w:val="0209769D"/>
    <w:rsid w:val="021051C8"/>
    <w:rsid w:val="023249E3"/>
    <w:rsid w:val="023B105F"/>
    <w:rsid w:val="023F48B7"/>
    <w:rsid w:val="024508EA"/>
    <w:rsid w:val="025B7E29"/>
    <w:rsid w:val="026D342B"/>
    <w:rsid w:val="02723B94"/>
    <w:rsid w:val="02797433"/>
    <w:rsid w:val="027E3215"/>
    <w:rsid w:val="0286439B"/>
    <w:rsid w:val="028718FD"/>
    <w:rsid w:val="0289602A"/>
    <w:rsid w:val="028C0205"/>
    <w:rsid w:val="028D11BB"/>
    <w:rsid w:val="028D5ACA"/>
    <w:rsid w:val="02904AC2"/>
    <w:rsid w:val="02907D85"/>
    <w:rsid w:val="02914006"/>
    <w:rsid w:val="02AA50C1"/>
    <w:rsid w:val="02BC4FA1"/>
    <w:rsid w:val="02CD3EF8"/>
    <w:rsid w:val="02CE2921"/>
    <w:rsid w:val="02D30E51"/>
    <w:rsid w:val="02DF3A06"/>
    <w:rsid w:val="02EB7D79"/>
    <w:rsid w:val="02EF75A8"/>
    <w:rsid w:val="02FB10AC"/>
    <w:rsid w:val="030168AF"/>
    <w:rsid w:val="030A4907"/>
    <w:rsid w:val="030C11A6"/>
    <w:rsid w:val="03233367"/>
    <w:rsid w:val="03256C10"/>
    <w:rsid w:val="0329363A"/>
    <w:rsid w:val="032D65F2"/>
    <w:rsid w:val="032E7379"/>
    <w:rsid w:val="033C481F"/>
    <w:rsid w:val="033D0B9B"/>
    <w:rsid w:val="033E7598"/>
    <w:rsid w:val="03452EF5"/>
    <w:rsid w:val="034C78F6"/>
    <w:rsid w:val="035A67A5"/>
    <w:rsid w:val="036603D7"/>
    <w:rsid w:val="036A170B"/>
    <w:rsid w:val="036D4B82"/>
    <w:rsid w:val="0371736C"/>
    <w:rsid w:val="037F0D68"/>
    <w:rsid w:val="0389090B"/>
    <w:rsid w:val="038E5786"/>
    <w:rsid w:val="039A4FE8"/>
    <w:rsid w:val="03A936EF"/>
    <w:rsid w:val="03AF1D4C"/>
    <w:rsid w:val="03B4560D"/>
    <w:rsid w:val="03B9451D"/>
    <w:rsid w:val="03C04526"/>
    <w:rsid w:val="03C37D93"/>
    <w:rsid w:val="03D05E78"/>
    <w:rsid w:val="03D56DCB"/>
    <w:rsid w:val="03DF6204"/>
    <w:rsid w:val="03E45541"/>
    <w:rsid w:val="03F02AA8"/>
    <w:rsid w:val="04001853"/>
    <w:rsid w:val="04045F71"/>
    <w:rsid w:val="041375D6"/>
    <w:rsid w:val="0414161B"/>
    <w:rsid w:val="041E1936"/>
    <w:rsid w:val="0421326F"/>
    <w:rsid w:val="04241CD2"/>
    <w:rsid w:val="0426067A"/>
    <w:rsid w:val="042D27BC"/>
    <w:rsid w:val="042F0F8C"/>
    <w:rsid w:val="043759D8"/>
    <w:rsid w:val="044211F2"/>
    <w:rsid w:val="04485421"/>
    <w:rsid w:val="044F7F19"/>
    <w:rsid w:val="045A207B"/>
    <w:rsid w:val="046E60FA"/>
    <w:rsid w:val="04744CAE"/>
    <w:rsid w:val="0476046A"/>
    <w:rsid w:val="0482628A"/>
    <w:rsid w:val="04826667"/>
    <w:rsid w:val="048635D5"/>
    <w:rsid w:val="048C65BC"/>
    <w:rsid w:val="049B5865"/>
    <w:rsid w:val="04A46741"/>
    <w:rsid w:val="04A53E42"/>
    <w:rsid w:val="04B57F00"/>
    <w:rsid w:val="04B845D5"/>
    <w:rsid w:val="04BF4E57"/>
    <w:rsid w:val="04C178D1"/>
    <w:rsid w:val="04D0305C"/>
    <w:rsid w:val="04D37169"/>
    <w:rsid w:val="04D82B1E"/>
    <w:rsid w:val="04DB73A4"/>
    <w:rsid w:val="04E81270"/>
    <w:rsid w:val="04FE23C5"/>
    <w:rsid w:val="05060B7D"/>
    <w:rsid w:val="05165407"/>
    <w:rsid w:val="051A46DC"/>
    <w:rsid w:val="051C7005"/>
    <w:rsid w:val="05260FF7"/>
    <w:rsid w:val="0531518C"/>
    <w:rsid w:val="0531646E"/>
    <w:rsid w:val="05387162"/>
    <w:rsid w:val="054A4759"/>
    <w:rsid w:val="054E0244"/>
    <w:rsid w:val="054E4FDF"/>
    <w:rsid w:val="05610FED"/>
    <w:rsid w:val="05620D19"/>
    <w:rsid w:val="056313E8"/>
    <w:rsid w:val="05653AB5"/>
    <w:rsid w:val="057058C8"/>
    <w:rsid w:val="05793E06"/>
    <w:rsid w:val="058940BC"/>
    <w:rsid w:val="058B12ED"/>
    <w:rsid w:val="058C4D2A"/>
    <w:rsid w:val="05953D10"/>
    <w:rsid w:val="05A90011"/>
    <w:rsid w:val="05B63677"/>
    <w:rsid w:val="05B823E7"/>
    <w:rsid w:val="05BA67E3"/>
    <w:rsid w:val="05BF4B63"/>
    <w:rsid w:val="05BF64BA"/>
    <w:rsid w:val="05C05743"/>
    <w:rsid w:val="05C6572D"/>
    <w:rsid w:val="05C70204"/>
    <w:rsid w:val="05CB2A0B"/>
    <w:rsid w:val="05E2740B"/>
    <w:rsid w:val="05FC06C7"/>
    <w:rsid w:val="06013DBF"/>
    <w:rsid w:val="0603741F"/>
    <w:rsid w:val="060D2725"/>
    <w:rsid w:val="0611655E"/>
    <w:rsid w:val="06277A54"/>
    <w:rsid w:val="063251B1"/>
    <w:rsid w:val="063463EF"/>
    <w:rsid w:val="063D2D73"/>
    <w:rsid w:val="06407D65"/>
    <w:rsid w:val="064416B2"/>
    <w:rsid w:val="06460A94"/>
    <w:rsid w:val="064A2D35"/>
    <w:rsid w:val="064B434C"/>
    <w:rsid w:val="06500B49"/>
    <w:rsid w:val="06525A7C"/>
    <w:rsid w:val="06544F8D"/>
    <w:rsid w:val="065F037B"/>
    <w:rsid w:val="0663077A"/>
    <w:rsid w:val="0664558D"/>
    <w:rsid w:val="0668007C"/>
    <w:rsid w:val="068339D1"/>
    <w:rsid w:val="068C485C"/>
    <w:rsid w:val="069B0BF8"/>
    <w:rsid w:val="069C26E4"/>
    <w:rsid w:val="069E1ED5"/>
    <w:rsid w:val="06A517B5"/>
    <w:rsid w:val="06A92074"/>
    <w:rsid w:val="06AF3173"/>
    <w:rsid w:val="06B225DA"/>
    <w:rsid w:val="06B553C8"/>
    <w:rsid w:val="06BB7F60"/>
    <w:rsid w:val="06BE04AC"/>
    <w:rsid w:val="06D123F2"/>
    <w:rsid w:val="06D7221B"/>
    <w:rsid w:val="06E96B95"/>
    <w:rsid w:val="06EB3714"/>
    <w:rsid w:val="06EC27E8"/>
    <w:rsid w:val="06EC7BEF"/>
    <w:rsid w:val="06ED3B3A"/>
    <w:rsid w:val="06F111A7"/>
    <w:rsid w:val="07020076"/>
    <w:rsid w:val="07116948"/>
    <w:rsid w:val="071B609A"/>
    <w:rsid w:val="07205E5F"/>
    <w:rsid w:val="07374B6F"/>
    <w:rsid w:val="07487283"/>
    <w:rsid w:val="07761ACD"/>
    <w:rsid w:val="078146DC"/>
    <w:rsid w:val="078A119D"/>
    <w:rsid w:val="078C2920"/>
    <w:rsid w:val="0793606E"/>
    <w:rsid w:val="07A71CC9"/>
    <w:rsid w:val="07AB4849"/>
    <w:rsid w:val="07CD6C96"/>
    <w:rsid w:val="07D9117F"/>
    <w:rsid w:val="07EC37CF"/>
    <w:rsid w:val="07F71D2D"/>
    <w:rsid w:val="08017C92"/>
    <w:rsid w:val="0806698D"/>
    <w:rsid w:val="08153800"/>
    <w:rsid w:val="081F72AB"/>
    <w:rsid w:val="082F1885"/>
    <w:rsid w:val="084D03E5"/>
    <w:rsid w:val="084F3577"/>
    <w:rsid w:val="084F42E6"/>
    <w:rsid w:val="08501505"/>
    <w:rsid w:val="0856621C"/>
    <w:rsid w:val="08706887"/>
    <w:rsid w:val="08716E84"/>
    <w:rsid w:val="087E16ED"/>
    <w:rsid w:val="08837E6A"/>
    <w:rsid w:val="08913BF1"/>
    <w:rsid w:val="08952944"/>
    <w:rsid w:val="089C252B"/>
    <w:rsid w:val="08B41D7A"/>
    <w:rsid w:val="08BE22A3"/>
    <w:rsid w:val="08C41C8E"/>
    <w:rsid w:val="08C63CD8"/>
    <w:rsid w:val="08CC1328"/>
    <w:rsid w:val="08D43826"/>
    <w:rsid w:val="08D81BC5"/>
    <w:rsid w:val="08DD5EB3"/>
    <w:rsid w:val="08E321F5"/>
    <w:rsid w:val="08E64BB4"/>
    <w:rsid w:val="08EF53E3"/>
    <w:rsid w:val="08F05A3E"/>
    <w:rsid w:val="090204F9"/>
    <w:rsid w:val="090F02DE"/>
    <w:rsid w:val="09127081"/>
    <w:rsid w:val="09133764"/>
    <w:rsid w:val="09163738"/>
    <w:rsid w:val="09227944"/>
    <w:rsid w:val="0927716E"/>
    <w:rsid w:val="092D1EAA"/>
    <w:rsid w:val="092D6B13"/>
    <w:rsid w:val="093A06BF"/>
    <w:rsid w:val="093E6B70"/>
    <w:rsid w:val="094114C4"/>
    <w:rsid w:val="094F7E2A"/>
    <w:rsid w:val="095436A5"/>
    <w:rsid w:val="09565924"/>
    <w:rsid w:val="09655884"/>
    <w:rsid w:val="09695385"/>
    <w:rsid w:val="096F02D4"/>
    <w:rsid w:val="098D70FA"/>
    <w:rsid w:val="09930E97"/>
    <w:rsid w:val="099C09D5"/>
    <w:rsid w:val="09AC05AA"/>
    <w:rsid w:val="09AF50CC"/>
    <w:rsid w:val="09B476D9"/>
    <w:rsid w:val="09B52087"/>
    <w:rsid w:val="09B6608B"/>
    <w:rsid w:val="09BE614B"/>
    <w:rsid w:val="09C41D5D"/>
    <w:rsid w:val="09C45096"/>
    <w:rsid w:val="09C46F6E"/>
    <w:rsid w:val="09C65ACD"/>
    <w:rsid w:val="09C762F7"/>
    <w:rsid w:val="09CB3E63"/>
    <w:rsid w:val="09CF33A0"/>
    <w:rsid w:val="09D50762"/>
    <w:rsid w:val="09D87590"/>
    <w:rsid w:val="09D97EB9"/>
    <w:rsid w:val="09DA66BE"/>
    <w:rsid w:val="09E8506C"/>
    <w:rsid w:val="0A000C5D"/>
    <w:rsid w:val="0A01302A"/>
    <w:rsid w:val="0A050413"/>
    <w:rsid w:val="0A120E4A"/>
    <w:rsid w:val="0A164F8A"/>
    <w:rsid w:val="0A1B076F"/>
    <w:rsid w:val="0A1C45AB"/>
    <w:rsid w:val="0A216BAF"/>
    <w:rsid w:val="0A316283"/>
    <w:rsid w:val="0A3178B0"/>
    <w:rsid w:val="0A3643C8"/>
    <w:rsid w:val="0A4926D4"/>
    <w:rsid w:val="0A534BDF"/>
    <w:rsid w:val="0A576C0C"/>
    <w:rsid w:val="0A637694"/>
    <w:rsid w:val="0A81585F"/>
    <w:rsid w:val="0A8915F0"/>
    <w:rsid w:val="0AB3533A"/>
    <w:rsid w:val="0AC92BA7"/>
    <w:rsid w:val="0AD1736A"/>
    <w:rsid w:val="0AD87486"/>
    <w:rsid w:val="0AD927DE"/>
    <w:rsid w:val="0ADA73AE"/>
    <w:rsid w:val="0AF9515F"/>
    <w:rsid w:val="0AFB59A3"/>
    <w:rsid w:val="0AFC29E2"/>
    <w:rsid w:val="0B0975FC"/>
    <w:rsid w:val="0B0B1DF6"/>
    <w:rsid w:val="0B100E91"/>
    <w:rsid w:val="0B181A88"/>
    <w:rsid w:val="0B287B96"/>
    <w:rsid w:val="0B3F65E0"/>
    <w:rsid w:val="0B44413A"/>
    <w:rsid w:val="0B445D7A"/>
    <w:rsid w:val="0B5965C7"/>
    <w:rsid w:val="0B6148F3"/>
    <w:rsid w:val="0B647C33"/>
    <w:rsid w:val="0B694F9A"/>
    <w:rsid w:val="0B6B016F"/>
    <w:rsid w:val="0B7E6786"/>
    <w:rsid w:val="0B8106C5"/>
    <w:rsid w:val="0B891123"/>
    <w:rsid w:val="0B92098E"/>
    <w:rsid w:val="0B926647"/>
    <w:rsid w:val="0B995EFA"/>
    <w:rsid w:val="0BAF2BCC"/>
    <w:rsid w:val="0BB63599"/>
    <w:rsid w:val="0BBC3122"/>
    <w:rsid w:val="0BC15945"/>
    <w:rsid w:val="0BCC6AFF"/>
    <w:rsid w:val="0BD06B43"/>
    <w:rsid w:val="0BD4685A"/>
    <w:rsid w:val="0BE536BF"/>
    <w:rsid w:val="0BEA5C2D"/>
    <w:rsid w:val="0BEB611A"/>
    <w:rsid w:val="0BF72C8D"/>
    <w:rsid w:val="0BF83D7F"/>
    <w:rsid w:val="0BFA29A1"/>
    <w:rsid w:val="0C0F2D8E"/>
    <w:rsid w:val="0C170947"/>
    <w:rsid w:val="0C191EAD"/>
    <w:rsid w:val="0C19285A"/>
    <w:rsid w:val="0C1C2BF5"/>
    <w:rsid w:val="0C1D7E13"/>
    <w:rsid w:val="0C1E42EB"/>
    <w:rsid w:val="0C201851"/>
    <w:rsid w:val="0C217950"/>
    <w:rsid w:val="0C2506AE"/>
    <w:rsid w:val="0C2B45BA"/>
    <w:rsid w:val="0C2C1A97"/>
    <w:rsid w:val="0C2E5B17"/>
    <w:rsid w:val="0C3A41A5"/>
    <w:rsid w:val="0C4B4ABC"/>
    <w:rsid w:val="0C505005"/>
    <w:rsid w:val="0C5F58E5"/>
    <w:rsid w:val="0C6B37E8"/>
    <w:rsid w:val="0C6D7B32"/>
    <w:rsid w:val="0C763ACA"/>
    <w:rsid w:val="0C783766"/>
    <w:rsid w:val="0C784640"/>
    <w:rsid w:val="0C7B617D"/>
    <w:rsid w:val="0C7D54D4"/>
    <w:rsid w:val="0C7F5323"/>
    <w:rsid w:val="0C824377"/>
    <w:rsid w:val="0C867368"/>
    <w:rsid w:val="0C944EC7"/>
    <w:rsid w:val="0CA53E37"/>
    <w:rsid w:val="0CA6350C"/>
    <w:rsid w:val="0CB5032D"/>
    <w:rsid w:val="0CC17164"/>
    <w:rsid w:val="0CC95ABD"/>
    <w:rsid w:val="0CCC6B09"/>
    <w:rsid w:val="0CE905DC"/>
    <w:rsid w:val="0CEB0909"/>
    <w:rsid w:val="0CF0474C"/>
    <w:rsid w:val="0CF47721"/>
    <w:rsid w:val="0CF515BF"/>
    <w:rsid w:val="0CF64CA8"/>
    <w:rsid w:val="0CF6742E"/>
    <w:rsid w:val="0CFA10BC"/>
    <w:rsid w:val="0D105780"/>
    <w:rsid w:val="0D127A2F"/>
    <w:rsid w:val="0D154EFB"/>
    <w:rsid w:val="0D166DE1"/>
    <w:rsid w:val="0D266B8F"/>
    <w:rsid w:val="0D4A0C7B"/>
    <w:rsid w:val="0D4A352E"/>
    <w:rsid w:val="0D4B1C55"/>
    <w:rsid w:val="0D5369DB"/>
    <w:rsid w:val="0D56773B"/>
    <w:rsid w:val="0D572999"/>
    <w:rsid w:val="0D627716"/>
    <w:rsid w:val="0D6954E3"/>
    <w:rsid w:val="0D6C0F65"/>
    <w:rsid w:val="0D7607A3"/>
    <w:rsid w:val="0D7E01B6"/>
    <w:rsid w:val="0D8352DC"/>
    <w:rsid w:val="0D836F79"/>
    <w:rsid w:val="0D8621EC"/>
    <w:rsid w:val="0D8B0713"/>
    <w:rsid w:val="0D921087"/>
    <w:rsid w:val="0D9D5D1C"/>
    <w:rsid w:val="0DA41FEC"/>
    <w:rsid w:val="0DA620D8"/>
    <w:rsid w:val="0DB47342"/>
    <w:rsid w:val="0DB93E57"/>
    <w:rsid w:val="0DC01140"/>
    <w:rsid w:val="0DC24C25"/>
    <w:rsid w:val="0DCD44A5"/>
    <w:rsid w:val="0DCD784D"/>
    <w:rsid w:val="0DDE0BDE"/>
    <w:rsid w:val="0DF173C3"/>
    <w:rsid w:val="0E013026"/>
    <w:rsid w:val="0E096105"/>
    <w:rsid w:val="0E0B54C5"/>
    <w:rsid w:val="0E1779E8"/>
    <w:rsid w:val="0E1A3FB2"/>
    <w:rsid w:val="0E26031B"/>
    <w:rsid w:val="0E355E93"/>
    <w:rsid w:val="0E3D5057"/>
    <w:rsid w:val="0E455AA7"/>
    <w:rsid w:val="0E474118"/>
    <w:rsid w:val="0E4A3DC2"/>
    <w:rsid w:val="0E703A62"/>
    <w:rsid w:val="0E720D58"/>
    <w:rsid w:val="0E7319C7"/>
    <w:rsid w:val="0E737F4F"/>
    <w:rsid w:val="0E806AEA"/>
    <w:rsid w:val="0E89601F"/>
    <w:rsid w:val="0E8A6A6F"/>
    <w:rsid w:val="0E8E6367"/>
    <w:rsid w:val="0E922148"/>
    <w:rsid w:val="0E985F73"/>
    <w:rsid w:val="0E9C3F39"/>
    <w:rsid w:val="0E9F70A6"/>
    <w:rsid w:val="0EA0556D"/>
    <w:rsid w:val="0EA17938"/>
    <w:rsid w:val="0EA855E0"/>
    <w:rsid w:val="0EB42737"/>
    <w:rsid w:val="0EBB31D0"/>
    <w:rsid w:val="0EBC261E"/>
    <w:rsid w:val="0EC00655"/>
    <w:rsid w:val="0EC1212B"/>
    <w:rsid w:val="0ECD20B3"/>
    <w:rsid w:val="0EF72B6A"/>
    <w:rsid w:val="0EF91C10"/>
    <w:rsid w:val="0EF91D68"/>
    <w:rsid w:val="0EFD0E6D"/>
    <w:rsid w:val="0EFE0162"/>
    <w:rsid w:val="0EFF6C7D"/>
    <w:rsid w:val="0F034461"/>
    <w:rsid w:val="0F097B77"/>
    <w:rsid w:val="0F136190"/>
    <w:rsid w:val="0F16402F"/>
    <w:rsid w:val="0F182365"/>
    <w:rsid w:val="0F2A4037"/>
    <w:rsid w:val="0F3D70B6"/>
    <w:rsid w:val="0F424E16"/>
    <w:rsid w:val="0F443364"/>
    <w:rsid w:val="0F4E5471"/>
    <w:rsid w:val="0F4E7786"/>
    <w:rsid w:val="0F526263"/>
    <w:rsid w:val="0F555787"/>
    <w:rsid w:val="0F675706"/>
    <w:rsid w:val="0F751729"/>
    <w:rsid w:val="0F7D4BD1"/>
    <w:rsid w:val="0F893FF2"/>
    <w:rsid w:val="0F90162B"/>
    <w:rsid w:val="0F9B0440"/>
    <w:rsid w:val="0FA56610"/>
    <w:rsid w:val="0FA732D7"/>
    <w:rsid w:val="0FBA78F3"/>
    <w:rsid w:val="0FBB6A61"/>
    <w:rsid w:val="0FC767D4"/>
    <w:rsid w:val="0FD13F7B"/>
    <w:rsid w:val="0FEC0BCF"/>
    <w:rsid w:val="0FEC593E"/>
    <w:rsid w:val="0FFD0424"/>
    <w:rsid w:val="100913A0"/>
    <w:rsid w:val="101B3C1B"/>
    <w:rsid w:val="102137D8"/>
    <w:rsid w:val="102A43C2"/>
    <w:rsid w:val="10302711"/>
    <w:rsid w:val="103527A6"/>
    <w:rsid w:val="103D698A"/>
    <w:rsid w:val="104312DB"/>
    <w:rsid w:val="10447CAE"/>
    <w:rsid w:val="104A4B50"/>
    <w:rsid w:val="104F0746"/>
    <w:rsid w:val="10520EF1"/>
    <w:rsid w:val="105404AE"/>
    <w:rsid w:val="106C41F2"/>
    <w:rsid w:val="10836A92"/>
    <w:rsid w:val="108D5725"/>
    <w:rsid w:val="10A955BD"/>
    <w:rsid w:val="10B7063E"/>
    <w:rsid w:val="10C97DD7"/>
    <w:rsid w:val="10CA2581"/>
    <w:rsid w:val="10D32306"/>
    <w:rsid w:val="10D9113F"/>
    <w:rsid w:val="10E12B22"/>
    <w:rsid w:val="10EF72B4"/>
    <w:rsid w:val="10F0788B"/>
    <w:rsid w:val="10F50020"/>
    <w:rsid w:val="10F5501A"/>
    <w:rsid w:val="10FA563A"/>
    <w:rsid w:val="10FF6E0E"/>
    <w:rsid w:val="11036366"/>
    <w:rsid w:val="11085500"/>
    <w:rsid w:val="110B1212"/>
    <w:rsid w:val="111A2BD7"/>
    <w:rsid w:val="11225FD3"/>
    <w:rsid w:val="112E3A73"/>
    <w:rsid w:val="112E5A41"/>
    <w:rsid w:val="112E795D"/>
    <w:rsid w:val="113735D9"/>
    <w:rsid w:val="11406D05"/>
    <w:rsid w:val="11465A92"/>
    <w:rsid w:val="114F3C34"/>
    <w:rsid w:val="114F7B2E"/>
    <w:rsid w:val="11733DF7"/>
    <w:rsid w:val="117575C4"/>
    <w:rsid w:val="11995A4D"/>
    <w:rsid w:val="11B1569E"/>
    <w:rsid w:val="11B6089E"/>
    <w:rsid w:val="11C11A60"/>
    <w:rsid w:val="11C538D7"/>
    <w:rsid w:val="11D12748"/>
    <w:rsid w:val="11D35426"/>
    <w:rsid w:val="11D664C3"/>
    <w:rsid w:val="11E572F5"/>
    <w:rsid w:val="11EC7E79"/>
    <w:rsid w:val="11F13291"/>
    <w:rsid w:val="11F210CF"/>
    <w:rsid w:val="12015DA3"/>
    <w:rsid w:val="12053F95"/>
    <w:rsid w:val="120F22D8"/>
    <w:rsid w:val="120F6ED4"/>
    <w:rsid w:val="121317B1"/>
    <w:rsid w:val="12144CA4"/>
    <w:rsid w:val="12251759"/>
    <w:rsid w:val="12262250"/>
    <w:rsid w:val="122E3EEA"/>
    <w:rsid w:val="123617B7"/>
    <w:rsid w:val="124655A5"/>
    <w:rsid w:val="12685B61"/>
    <w:rsid w:val="12795D04"/>
    <w:rsid w:val="12814696"/>
    <w:rsid w:val="128A43F2"/>
    <w:rsid w:val="128B258B"/>
    <w:rsid w:val="12946181"/>
    <w:rsid w:val="12AB5771"/>
    <w:rsid w:val="12AD537A"/>
    <w:rsid w:val="12AE7A54"/>
    <w:rsid w:val="12BA4204"/>
    <w:rsid w:val="12BD4B4F"/>
    <w:rsid w:val="12D35F22"/>
    <w:rsid w:val="12D77083"/>
    <w:rsid w:val="12FA0C98"/>
    <w:rsid w:val="12FE0E7F"/>
    <w:rsid w:val="130553C0"/>
    <w:rsid w:val="130C34F4"/>
    <w:rsid w:val="13125580"/>
    <w:rsid w:val="131750BC"/>
    <w:rsid w:val="13344BF0"/>
    <w:rsid w:val="13413910"/>
    <w:rsid w:val="13462652"/>
    <w:rsid w:val="134A0BD5"/>
    <w:rsid w:val="135352E4"/>
    <w:rsid w:val="135E35C1"/>
    <w:rsid w:val="13600008"/>
    <w:rsid w:val="139078F6"/>
    <w:rsid w:val="13926142"/>
    <w:rsid w:val="13944D92"/>
    <w:rsid w:val="13AF51B0"/>
    <w:rsid w:val="13AF5A6C"/>
    <w:rsid w:val="13B66C1E"/>
    <w:rsid w:val="13C04BF8"/>
    <w:rsid w:val="13C8412A"/>
    <w:rsid w:val="13CF085F"/>
    <w:rsid w:val="13D22454"/>
    <w:rsid w:val="13E1538D"/>
    <w:rsid w:val="13E41EDA"/>
    <w:rsid w:val="13E7306F"/>
    <w:rsid w:val="13EE549F"/>
    <w:rsid w:val="140533B7"/>
    <w:rsid w:val="14222E44"/>
    <w:rsid w:val="142B0888"/>
    <w:rsid w:val="143B5E1D"/>
    <w:rsid w:val="143E2D1F"/>
    <w:rsid w:val="143F7464"/>
    <w:rsid w:val="144C654E"/>
    <w:rsid w:val="145C2A7E"/>
    <w:rsid w:val="14707853"/>
    <w:rsid w:val="14724D70"/>
    <w:rsid w:val="147959D7"/>
    <w:rsid w:val="147F33F4"/>
    <w:rsid w:val="148A782F"/>
    <w:rsid w:val="148C0673"/>
    <w:rsid w:val="148D0DDA"/>
    <w:rsid w:val="14924275"/>
    <w:rsid w:val="1492451C"/>
    <w:rsid w:val="14D751E9"/>
    <w:rsid w:val="14DC5242"/>
    <w:rsid w:val="14DD206B"/>
    <w:rsid w:val="14DD22B3"/>
    <w:rsid w:val="14E321C3"/>
    <w:rsid w:val="14F723D6"/>
    <w:rsid w:val="14FD30AB"/>
    <w:rsid w:val="14FF0500"/>
    <w:rsid w:val="15013DEB"/>
    <w:rsid w:val="15031E92"/>
    <w:rsid w:val="1507525C"/>
    <w:rsid w:val="15075416"/>
    <w:rsid w:val="150E1741"/>
    <w:rsid w:val="15106DEA"/>
    <w:rsid w:val="153D235C"/>
    <w:rsid w:val="15444709"/>
    <w:rsid w:val="154E2A01"/>
    <w:rsid w:val="15550C67"/>
    <w:rsid w:val="155768B5"/>
    <w:rsid w:val="156E00E0"/>
    <w:rsid w:val="156E220D"/>
    <w:rsid w:val="156F7358"/>
    <w:rsid w:val="157B5D92"/>
    <w:rsid w:val="158A3F5B"/>
    <w:rsid w:val="15972D23"/>
    <w:rsid w:val="159A76BA"/>
    <w:rsid w:val="159B2AF7"/>
    <w:rsid w:val="15A63DFC"/>
    <w:rsid w:val="15B20770"/>
    <w:rsid w:val="15B31F2A"/>
    <w:rsid w:val="15B5771C"/>
    <w:rsid w:val="15CF734E"/>
    <w:rsid w:val="15D230D3"/>
    <w:rsid w:val="15DA4D17"/>
    <w:rsid w:val="15E27404"/>
    <w:rsid w:val="15F41DE1"/>
    <w:rsid w:val="160B1562"/>
    <w:rsid w:val="160E7F32"/>
    <w:rsid w:val="16171E90"/>
    <w:rsid w:val="16203D44"/>
    <w:rsid w:val="162D3AD4"/>
    <w:rsid w:val="16384D58"/>
    <w:rsid w:val="163A4731"/>
    <w:rsid w:val="16436962"/>
    <w:rsid w:val="16477FC4"/>
    <w:rsid w:val="16481B04"/>
    <w:rsid w:val="164E2241"/>
    <w:rsid w:val="16536D15"/>
    <w:rsid w:val="165935DD"/>
    <w:rsid w:val="166B4008"/>
    <w:rsid w:val="1672655F"/>
    <w:rsid w:val="16803A91"/>
    <w:rsid w:val="168243A0"/>
    <w:rsid w:val="16971556"/>
    <w:rsid w:val="1698219C"/>
    <w:rsid w:val="16A60C39"/>
    <w:rsid w:val="16B120F2"/>
    <w:rsid w:val="16B72070"/>
    <w:rsid w:val="16BA7DC9"/>
    <w:rsid w:val="16BB1076"/>
    <w:rsid w:val="16C12734"/>
    <w:rsid w:val="16D10E9F"/>
    <w:rsid w:val="16DD58AB"/>
    <w:rsid w:val="16DF3BC8"/>
    <w:rsid w:val="16E93BFC"/>
    <w:rsid w:val="16F5230A"/>
    <w:rsid w:val="16F90620"/>
    <w:rsid w:val="16FA7590"/>
    <w:rsid w:val="16FF42D4"/>
    <w:rsid w:val="17004B40"/>
    <w:rsid w:val="1703262B"/>
    <w:rsid w:val="17056FA5"/>
    <w:rsid w:val="170D1250"/>
    <w:rsid w:val="170F7FB6"/>
    <w:rsid w:val="17166E89"/>
    <w:rsid w:val="171B12DA"/>
    <w:rsid w:val="172618DF"/>
    <w:rsid w:val="172823F2"/>
    <w:rsid w:val="172C0BCF"/>
    <w:rsid w:val="173C377C"/>
    <w:rsid w:val="17467633"/>
    <w:rsid w:val="17587000"/>
    <w:rsid w:val="17630DA7"/>
    <w:rsid w:val="17641031"/>
    <w:rsid w:val="17691BD2"/>
    <w:rsid w:val="176D49F2"/>
    <w:rsid w:val="176D5EBF"/>
    <w:rsid w:val="176E7915"/>
    <w:rsid w:val="17700B89"/>
    <w:rsid w:val="1778416D"/>
    <w:rsid w:val="17891D2E"/>
    <w:rsid w:val="17964ED6"/>
    <w:rsid w:val="17970C32"/>
    <w:rsid w:val="17A47EEB"/>
    <w:rsid w:val="17A77A90"/>
    <w:rsid w:val="17AB3E9F"/>
    <w:rsid w:val="17CE49A5"/>
    <w:rsid w:val="17D17243"/>
    <w:rsid w:val="17D27528"/>
    <w:rsid w:val="17D4564F"/>
    <w:rsid w:val="17D708B7"/>
    <w:rsid w:val="17E34D72"/>
    <w:rsid w:val="17E647BB"/>
    <w:rsid w:val="17EA394C"/>
    <w:rsid w:val="17F039FC"/>
    <w:rsid w:val="17F058A1"/>
    <w:rsid w:val="17FA163E"/>
    <w:rsid w:val="18042DE2"/>
    <w:rsid w:val="180A61ED"/>
    <w:rsid w:val="18103092"/>
    <w:rsid w:val="181875B8"/>
    <w:rsid w:val="181E578E"/>
    <w:rsid w:val="18220B74"/>
    <w:rsid w:val="183D08AD"/>
    <w:rsid w:val="18633A0D"/>
    <w:rsid w:val="18742549"/>
    <w:rsid w:val="18764C96"/>
    <w:rsid w:val="187812DE"/>
    <w:rsid w:val="187C7469"/>
    <w:rsid w:val="18817F4A"/>
    <w:rsid w:val="18916B16"/>
    <w:rsid w:val="18942FF3"/>
    <w:rsid w:val="18A013C9"/>
    <w:rsid w:val="18A24255"/>
    <w:rsid w:val="18A361B5"/>
    <w:rsid w:val="18A42940"/>
    <w:rsid w:val="18BA6561"/>
    <w:rsid w:val="18CA06FE"/>
    <w:rsid w:val="18D07B47"/>
    <w:rsid w:val="18D60417"/>
    <w:rsid w:val="18DD1C45"/>
    <w:rsid w:val="18E43981"/>
    <w:rsid w:val="18FB2F98"/>
    <w:rsid w:val="190360D2"/>
    <w:rsid w:val="190A6437"/>
    <w:rsid w:val="19176FD5"/>
    <w:rsid w:val="19234C72"/>
    <w:rsid w:val="192C4CA3"/>
    <w:rsid w:val="192D7E45"/>
    <w:rsid w:val="1937193E"/>
    <w:rsid w:val="19521F90"/>
    <w:rsid w:val="195C7E84"/>
    <w:rsid w:val="1962530B"/>
    <w:rsid w:val="197760C0"/>
    <w:rsid w:val="19817F86"/>
    <w:rsid w:val="198436DC"/>
    <w:rsid w:val="19847175"/>
    <w:rsid w:val="198B6D4C"/>
    <w:rsid w:val="198D607C"/>
    <w:rsid w:val="199D73ED"/>
    <w:rsid w:val="19A2062D"/>
    <w:rsid w:val="19A55B31"/>
    <w:rsid w:val="19AF03D9"/>
    <w:rsid w:val="19B419B8"/>
    <w:rsid w:val="19B73AAD"/>
    <w:rsid w:val="19BE3BAE"/>
    <w:rsid w:val="19C36E2D"/>
    <w:rsid w:val="19C5537C"/>
    <w:rsid w:val="19D71468"/>
    <w:rsid w:val="19DB1ABA"/>
    <w:rsid w:val="19E130DD"/>
    <w:rsid w:val="19E27D6E"/>
    <w:rsid w:val="19E94C3C"/>
    <w:rsid w:val="19EE5792"/>
    <w:rsid w:val="19F328BA"/>
    <w:rsid w:val="19F75522"/>
    <w:rsid w:val="19F91146"/>
    <w:rsid w:val="19FB0B44"/>
    <w:rsid w:val="19FC6853"/>
    <w:rsid w:val="1A095A71"/>
    <w:rsid w:val="1A191062"/>
    <w:rsid w:val="1A1A07A0"/>
    <w:rsid w:val="1A1F33A5"/>
    <w:rsid w:val="1A2808F2"/>
    <w:rsid w:val="1A32030E"/>
    <w:rsid w:val="1A3973DF"/>
    <w:rsid w:val="1A3D6A88"/>
    <w:rsid w:val="1A3F6DF6"/>
    <w:rsid w:val="1A517A6E"/>
    <w:rsid w:val="1A5B22B8"/>
    <w:rsid w:val="1A5E3B6F"/>
    <w:rsid w:val="1A6753E0"/>
    <w:rsid w:val="1A694B4D"/>
    <w:rsid w:val="1A783D61"/>
    <w:rsid w:val="1A7C58C6"/>
    <w:rsid w:val="1A7F25EF"/>
    <w:rsid w:val="1A932D88"/>
    <w:rsid w:val="1AB034E9"/>
    <w:rsid w:val="1AB05492"/>
    <w:rsid w:val="1ACE4499"/>
    <w:rsid w:val="1AD646C1"/>
    <w:rsid w:val="1AED20B2"/>
    <w:rsid w:val="1AEE3C6E"/>
    <w:rsid w:val="1AF877E6"/>
    <w:rsid w:val="1AF91D1F"/>
    <w:rsid w:val="1AFB07B1"/>
    <w:rsid w:val="1AFD6C62"/>
    <w:rsid w:val="1B0C60C6"/>
    <w:rsid w:val="1B1B0CB6"/>
    <w:rsid w:val="1B1C3CE1"/>
    <w:rsid w:val="1B1F332A"/>
    <w:rsid w:val="1B217DDC"/>
    <w:rsid w:val="1B29342C"/>
    <w:rsid w:val="1B2E3BF1"/>
    <w:rsid w:val="1B317538"/>
    <w:rsid w:val="1B367EF6"/>
    <w:rsid w:val="1B503048"/>
    <w:rsid w:val="1B505732"/>
    <w:rsid w:val="1B5C0CF6"/>
    <w:rsid w:val="1B6C06B7"/>
    <w:rsid w:val="1B6C775E"/>
    <w:rsid w:val="1B6D2585"/>
    <w:rsid w:val="1B785F55"/>
    <w:rsid w:val="1B7F0BB5"/>
    <w:rsid w:val="1B7F272C"/>
    <w:rsid w:val="1B83508A"/>
    <w:rsid w:val="1B9066FB"/>
    <w:rsid w:val="1B9C2952"/>
    <w:rsid w:val="1BAD06AD"/>
    <w:rsid w:val="1BAD7D8C"/>
    <w:rsid w:val="1BB81093"/>
    <w:rsid w:val="1BC36CA5"/>
    <w:rsid w:val="1BC402C4"/>
    <w:rsid w:val="1BCC2D06"/>
    <w:rsid w:val="1BDB2A44"/>
    <w:rsid w:val="1BE3690C"/>
    <w:rsid w:val="1BF46B74"/>
    <w:rsid w:val="1BF46B85"/>
    <w:rsid w:val="1BF71C93"/>
    <w:rsid w:val="1BF8678A"/>
    <w:rsid w:val="1BFA5056"/>
    <w:rsid w:val="1BFF68C7"/>
    <w:rsid w:val="1C03211C"/>
    <w:rsid w:val="1C0A6BD8"/>
    <w:rsid w:val="1C121283"/>
    <w:rsid w:val="1C140427"/>
    <w:rsid w:val="1C1B1151"/>
    <w:rsid w:val="1C215215"/>
    <w:rsid w:val="1C262554"/>
    <w:rsid w:val="1C2661BD"/>
    <w:rsid w:val="1C290D4C"/>
    <w:rsid w:val="1C2E7DC5"/>
    <w:rsid w:val="1C38664B"/>
    <w:rsid w:val="1C432C97"/>
    <w:rsid w:val="1C4608E1"/>
    <w:rsid w:val="1C4A2C8B"/>
    <w:rsid w:val="1C4E4B4E"/>
    <w:rsid w:val="1C641776"/>
    <w:rsid w:val="1C7039AC"/>
    <w:rsid w:val="1C7A1D2B"/>
    <w:rsid w:val="1C7E656F"/>
    <w:rsid w:val="1C7F53E9"/>
    <w:rsid w:val="1C8872B4"/>
    <w:rsid w:val="1CA52743"/>
    <w:rsid w:val="1CB34268"/>
    <w:rsid w:val="1CB877A2"/>
    <w:rsid w:val="1CBB4455"/>
    <w:rsid w:val="1CC5366E"/>
    <w:rsid w:val="1CC6174E"/>
    <w:rsid w:val="1CD042EE"/>
    <w:rsid w:val="1CDA2A7D"/>
    <w:rsid w:val="1CE1375C"/>
    <w:rsid w:val="1CF857CE"/>
    <w:rsid w:val="1CFD7907"/>
    <w:rsid w:val="1D07378F"/>
    <w:rsid w:val="1D081516"/>
    <w:rsid w:val="1D114233"/>
    <w:rsid w:val="1D1341EA"/>
    <w:rsid w:val="1D142BD0"/>
    <w:rsid w:val="1D1C72CA"/>
    <w:rsid w:val="1D2F5D91"/>
    <w:rsid w:val="1D395891"/>
    <w:rsid w:val="1D3B4C43"/>
    <w:rsid w:val="1D3F1676"/>
    <w:rsid w:val="1D4C666C"/>
    <w:rsid w:val="1D4E2C98"/>
    <w:rsid w:val="1D5F22DC"/>
    <w:rsid w:val="1D610061"/>
    <w:rsid w:val="1D6416A9"/>
    <w:rsid w:val="1D6943CC"/>
    <w:rsid w:val="1D7250AA"/>
    <w:rsid w:val="1D737D30"/>
    <w:rsid w:val="1D83677B"/>
    <w:rsid w:val="1D85776E"/>
    <w:rsid w:val="1D8B58AD"/>
    <w:rsid w:val="1D9754F7"/>
    <w:rsid w:val="1D9D5049"/>
    <w:rsid w:val="1DA37DCC"/>
    <w:rsid w:val="1DA871AB"/>
    <w:rsid w:val="1DB77013"/>
    <w:rsid w:val="1DBA3788"/>
    <w:rsid w:val="1DBC2983"/>
    <w:rsid w:val="1DCA7961"/>
    <w:rsid w:val="1DD20674"/>
    <w:rsid w:val="1DD47D9A"/>
    <w:rsid w:val="1DD51670"/>
    <w:rsid w:val="1DDC3A66"/>
    <w:rsid w:val="1DE9078C"/>
    <w:rsid w:val="1DE929C6"/>
    <w:rsid w:val="1DE97EB7"/>
    <w:rsid w:val="1E014A9D"/>
    <w:rsid w:val="1E0F2110"/>
    <w:rsid w:val="1E1A6AEA"/>
    <w:rsid w:val="1E1C1AE1"/>
    <w:rsid w:val="1E1E3037"/>
    <w:rsid w:val="1E2A07DA"/>
    <w:rsid w:val="1E2B0542"/>
    <w:rsid w:val="1E2C0EE3"/>
    <w:rsid w:val="1E2C525A"/>
    <w:rsid w:val="1E354F14"/>
    <w:rsid w:val="1E384A2E"/>
    <w:rsid w:val="1E3B446D"/>
    <w:rsid w:val="1E42076E"/>
    <w:rsid w:val="1E434CFE"/>
    <w:rsid w:val="1E4619E0"/>
    <w:rsid w:val="1E464881"/>
    <w:rsid w:val="1E511CEF"/>
    <w:rsid w:val="1E575AFB"/>
    <w:rsid w:val="1E5F1D5C"/>
    <w:rsid w:val="1E606175"/>
    <w:rsid w:val="1E622492"/>
    <w:rsid w:val="1E6536DF"/>
    <w:rsid w:val="1E6C5969"/>
    <w:rsid w:val="1E6F7577"/>
    <w:rsid w:val="1E7361CC"/>
    <w:rsid w:val="1E7A4E3E"/>
    <w:rsid w:val="1E8027C9"/>
    <w:rsid w:val="1E836407"/>
    <w:rsid w:val="1E8531A4"/>
    <w:rsid w:val="1E860487"/>
    <w:rsid w:val="1E932153"/>
    <w:rsid w:val="1E935883"/>
    <w:rsid w:val="1EA65439"/>
    <w:rsid w:val="1EA77E29"/>
    <w:rsid w:val="1EB13835"/>
    <w:rsid w:val="1EB4567E"/>
    <w:rsid w:val="1EBA16A3"/>
    <w:rsid w:val="1ECF4601"/>
    <w:rsid w:val="1ED33957"/>
    <w:rsid w:val="1EDA380F"/>
    <w:rsid w:val="1EE37360"/>
    <w:rsid w:val="1EE41866"/>
    <w:rsid w:val="1EED60DD"/>
    <w:rsid w:val="1EF16C42"/>
    <w:rsid w:val="1EFD2678"/>
    <w:rsid w:val="1EFE7B3D"/>
    <w:rsid w:val="1F374590"/>
    <w:rsid w:val="1F423A87"/>
    <w:rsid w:val="1F503D19"/>
    <w:rsid w:val="1F554DB5"/>
    <w:rsid w:val="1F6E1DCC"/>
    <w:rsid w:val="1F797EBE"/>
    <w:rsid w:val="1F7A06E4"/>
    <w:rsid w:val="1F7B2E65"/>
    <w:rsid w:val="1F7E572C"/>
    <w:rsid w:val="1F840473"/>
    <w:rsid w:val="1F8D0060"/>
    <w:rsid w:val="1F9074DD"/>
    <w:rsid w:val="1F9A389B"/>
    <w:rsid w:val="1FA77DE6"/>
    <w:rsid w:val="1FA77F42"/>
    <w:rsid w:val="1FAF37DC"/>
    <w:rsid w:val="1FB10AFA"/>
    <w:rsid w:val="1FB33FA1"/>
    <w:rsid w:val="1FBC0EDE"/>
    <w:rsid w:val="1FBE6D96"/>
    <w:rsid w:val="1FCD6D5C"/>
    <w:rsid w:val="1FDA2E6E"/>
    <w:rsid w:val="1FE51C0E"/>
    <w:rsid w:val="1FE9449E"/>
    <w:rsid w:val="1FEB70DB"/>
    <w:rsid w:val="1FF707BE"/>
    <w:rsid w:val="1FF919D3"/>
    <w:rsid w:val="1FFA1F34"/>
    <w:rsid w:val="2001404E"/>
    <w:rsid w:val="20162252"/>
    <w:rsid w:val="20270305"/>
    <w:rsid w:val="202F6F56"/>
    <w:rsid w:val="20365F15"/>
    <w:rsid w:val="20373B64"/>
    <w:rsid w:val="20475831"/>
    <w:rsid w:val="204A71D4"/>
    <w:rsid w:val="204C3650"/>
    <w:rsid w:val="204D40F5"/>
    <w:rsid w:val="20576AC6"/>
    <w:rsid w:val="206733E5"/>
    <w:rsid w:val="2068291C"/>
    <w:rsid w:val="206A5913"/>
    <w:rsid w:val="206F3CF4"/>
    <w:rsid w:val="206F7ED9"/>
    <w:rsid w:val="20704D39"/>
    <w:rsid w:val="207749B4"/>
    <w:rsid w:val="2084503A"/>
    <w:rsid w:val="209912C7"/>
    <w:rsid w:val="209B51C8"/>
    <w:rsid w:val="209C3409"/>
    <w:rsid w:val="20A01B9D"/>
    <w:rsid w:val="20A1729F"/>
    <w:rsid w:val="20AE207A"/>
    <w:rsid w:val="20AE2647"/>
    <w:rsid w:val="20AF0C55"/>
    <w:rsid w:val="20B57265"/>
    <w:rsid w:val="20B95855"/>
    <w:rsid w:val="20CB294C"/>
    <w:rsid w:val="20CB3CE7"/>
    <w:rsid w:val="20E41B2D"/>
    <w:rsid w:val="20F72DA8"/>
    <w:rsid w:val="20FA0494"/>
    <w:rsid w:val="211441CD"/>
    <w:rsid w:val="211641FB"/>
    <w:rsid w:val="211C73FA"/>
    <w:rsid w:val="211D00BE"/>
    <w:rsid w:val="212169C6"/>
    <w:rsid w:val="212A0B86"/>
    <w:rsid w:val="212A4FAC"/>
    <w:rsid w:val="21310653"/>
    <w:rsid w:val="214152B8"/>
    <w:rsid w:val="21437FA0"/>
    <w:rsid w:val="21491799"/>
    <w:rsid w:val="214C3FA4"/>
    <w:rsid w:val="214D0FF4"/>
    <w:rsid w:val="21533470"/>
    <w:rsid w:val="21567258"/>
    <w:rsid w:val="21592F5B"/>
    <w:rsid w:val="215A687F"/>
    <w:rsid w:val="215C61CD"/>
    <w:rsid w:val="21736CCC"/>
    <w:rsid w:val="21760834"/>
    <w:rsid w:val="217710C7"/>
    <w:rsid w:val="218B377D"/>
    <w:rsid w:val="218D74DA"/>
    <w:rsid w:val="218E4600"/>
    <w:rsid w:val="219D7277"/>
    <w:rsid w:val="219E5E5A"/>
    <w:rsid w:val="21B374F0"/>
    <w:rsid w:val="21B558B4"/>
    <w:rsid w:val="21B736B8"/>
    <w:rsid w:val="21C63675"/>
    <w:rsid w:val="21C86D14"/>
    <w:rsid w:val="21D074A1"/>
    <w:rsid w:val="21DC6447"/>
    <w:rsid w:val="21E45599"/>
    <w:rsid w:val="21E5218C"/>
    <w:rsid w:val="21E73B0B"/>
    <w:rsid w:val="21F02156"/>
    <w:rsid w:val="21F05F58"/>
    <w:rsid w:val="21F47C0B"/>
    <w:rsid w:val="22027552"/>
    <w:rsid w:val="220C0F9C"/>
    <w:rsid w:val="22111AB6"/>
    <w:rsid w:val="2215551F"/>
    <w:rsid w:val="222008E5"/>
    <w:rsid w:val="22305A9F"/>
    <w:rsid w:val="22307D21"/>
    <w:rsid w:val="226048B6"/>
    <w:rsid w:val="22617EFF"/>
    <w:rsid w:val="22813DAC"/>
    <w:rsid w:val="228326CA"/>
    <w:rsid w:val="228D3695"/>
    <w:rsid w:val="228E13BD"/>
    <w:rsid w:val="22903904"/>
    <w:rsid w:val="22A40D08"/>
    <w:rsid w:val="22A81D0D"/>
    <w:rsid w:val="22AC506E"/>
    <w:rsid w:val="22AD359C"/>
    <w:rsid w:val="22B9453A"/>
    <w:rsid w:val="22C31944"/>
    <w:rsid w:val="22CE1E3E"/>
    <w:rsid w:val="22D42EC1"/>
    <w:rsid w:val="22D624F6"/>
    <w:rsid w:val="22F44C5E"/>
    <w:rsid w:val="22F605F1"/>
    <w:rsid w:val="22FF791B"/>
    <w:rsid w:val="23053A5B"/>
    <w:rsid w:val="2305700B"/>
    <w:rsid w:val="231E7C59"/>
    <w:rsid w:val="23283169"/>
    <w:rsid w:val="232C7779"/>
    <w:rsid w:val="232F16C6"/>
    <w:rsid w:val="233F6A06"/>
    <w:rsid w:val="2347214E"/>
    <w:rsid w:val="234B2BB8"/>
    <w:rsid w:val="23596292"/>
    <w:rsid w:val="23642FF6"/>
    <w:rsid w:val="23667633"/>
    <w:rsid w:val="2368446C"/>
    <w:rsid w:val="23716540"/>
    <w:rsid w:val="237F7CB1"/>
    <w:rsid w:val="2382096B"/>
    <w:rsid w:val="2389460D"/>
    <w:rsid w:val="23A325CE"/>
    <w:rsid w:val="23A42B36"/>
    <w:rsid w:val="23A904EF"/>
    <w:rsid w:val="23B52907"/>
    <w:rsid w:val="23B67BB8"/>
    <w:rsid w:val="23D3721F"/>
    <w:rsid w:val="23D41CC1"/>
    <w:rsid w:val="23DA3987"/>
    <w:rsid w:val="23DA6ECC"/>
    <w:rsid w:val="23E364A7"/>
    <w:rsid w:val="23E42944"/>
    <w:rsid w:val="23E457FB"/>
    <w:rsid w:val="23E61567"/>
    <w:rsid w:val="23EA5983"/>
    <w:rsid w:val="23EA799F"/>
    <w:rsid w:val="23F00639"/>
    <w:rsid w:val="23FA184D"/>
    <w:rsid w:val="24083D25"/>
    <w:rsid w:val="24111DEC"/>
    <w:rsid w:val="24333116"/>
    <w:rsid w:val="24394B1C"/>
    <w:rsid w:val="245E4D5C"/>
    <w:rsid w:val="246565D0"/>
    <w:rsid w:val="24695631"/>
    <w:rsid w:val="246E2B83"/>
    <w:rsid w:val="24715DA6"/>
    <w:rsid w:val="24727DCE"/>
    <w:rsid w:val="24730870"/>
    <w:rsid w:val="247953F0"/>
    <w:rsid w:val="247B428B"/>
    <w:rsid w:val="24901B28"/>
    <w:rsid w:val="24A03433"/>
    <w:rsid w:val="24A22EC2"/>
    <w:rsid w:val="24AD1F38"/>
    <w:rsid w:val="24B0525A"/>
    <w:rsid w:val="24CB7D92"/>
    <w:rsid w:val="24D02F5B"/>
    <w:rsid w:val="24D03C10"/>
    <w:rsid w:val="24D55A1B"/>
    <w:rsid w:val="24D831C8"/>
    <w:rsid w:val="24DC7846"/>
    <w:rsid w:val="24E66435"/>
    <w:rsid w:val="24ED13F6"/>
    <w:rsid w:val="250C2654"/>
    <w:rsid w:val="251D6221"/>
    <w:rsid w:val="25260B6B"/>
    <w:rsid w:val="252D009B"/>
    <w:rsid w:val="252D0E7E"/>
    <w:rsid w:val="254D6B8D"/>
    <w:rsid w:val="255350D2"/>
    <w:rsid w:val="25596E9F"/>
    <w:rsid w:val="258B775F"/>
    <w:rsid w:val="25942A53"/>
    <w:rsid w:val="259B7AA9"/>
    <w:rsid w:val="259D76C1"/>
    <w:rsid w:val="25A16D91"/>
    <w:rsid w:val="25A817B8"/>
    <w:rsid w:val="25AB50B4"/>
    <w:rsid w:val="25CD1712"/>
    <w:rsid w:val="25CE5564"/>
    <w:rsid w:val="25E0569F"/>
    <w:rsid w:val="25EA00B3"/>
    <w:rsid w:val="25EA4B11"/>
    <w:rsid w:val="25ED669D"/>
    <w:rsid w:val="26045B04"/>
    <w:rsid w:val="26075BF4"/>
    <w:rsid w:val="260C5C7B"/>
    <w:rsid w:val="26102CDD"/>
    <w:rsid w:val="26194C66"/>
    <w:rsid w:val="26232F84"/>
    <w:rsid w:val="2630181A"/>
    <w:rsid w:val="2639395D"/>
    <w:rsid w:val="26595E36"/>
    <w:rsid w:val="265A415D"/>
    <w:rsid w:val="26712FFD"/>
    <w:rsid w:val="2678398F"/>
    <w:rsid w:val="267D1316"/>
    <w:rsid w:val="26826516"/>
    <w:rsid w:val="2699100D"/>
    <w:rsid w:val="269A21E0"/>
    <w:rsid w:val="269D3F2E"/>
    <w:rsid w:val="26A9664E"/>
    <w:rsid w:val="26B320C5"/>
    <w:rsid w:val="26B32BFE"/>
    <w:rsid w:val="26B41413"/>
    <w:rsid w:val="26B74DB5"/>
    <w:rsid w:val="26C349C9"/>
    <w:rsid w:val="26D27764"/>
    <w:rsid w:val="26D431EC"/>
    <w:rsid w:val="26D87F97"/>
    <w:rsid w:val="26ED4358"/>
    <w:rsid w:val="26EF4007"/>
    <w:rsid w:val="26FF45E0"/>
    <w:rsid w:val="270C5FFE"/>
    <w:rsid w:val="270F5D59"/>
    <w:rsid w:val="27112A35"/>
    <w:rsid w:val="27160CF9"/>
    <w:rsid w:val="27190DB6"/>
    <w:rsid w:val="27251B29"/>
    <w:rsid w:val="272A32D6"/>
    <w:rsid w:val="272A74D9"/>
    <w:rsid w:val="272F5127"/>
    <w:rsid w:val="27444D0C"/>
    <w:rsid w:val="274C3368"/>
    <w:rsid w:val="27516568"/>
    <w:rsid w:val="27735226"/>
    <w:rsid w:val="277463A8"/>
    <w:rsid w:val="27763807"/>
    <w:rsid w:val="277C485D"/>
    <w:rsid w:val="278952D0"/>
    <w:rsid w:val="27925691"/>
    <w:rsid w:val="27AA1348"/>
    <w:rsid w:val="27AA1B1C"/>
    <w:rsid w:val="27AE76D1"/>
    <w:rsid w:val="27BC0ED5"/>
    <w:rsid w:val="27C742B9"/>
    <w:rsid w:val="27CE4875"/>
    <w:rsid w:val="27D746F3"/>
    <w:rsid w:val="27E30F90"/>
    <w:rsid w:val="27EA4348"/>
    <w:rsid w:val="27EA60B4"/>
    <w:rsid w:val="27F268ED"/>
    <w:rsid w:val="27F466CA"/>
    <w:rsid w:val="27FC44FE"/>
    <w:rsid w:val="28095B15"/>
    <w:rsid w:val="280C5761"/>
    <w:rsid w:val="280D0EBB"/>
    <w:rsid w:val="281054BC"/>
    <w:rsid w:val="281D3D2E"/>
    <w:rsid w:val="282E7E28"/>
    <w:rsid w:val="28544447"/>
    <w:rsid w:val="285E320A"/>
    <w:rsid w:val="286324AB"/>
    <w:rsid w:val="28691E74"/>
    <w:rsid w:val="28693970"/>
    <w:rsid w:val="288524F9"/>
    <w:rsid w:val="288919D7"/>
    <w:rsid w:val="288C6EA4"/>
    <w:rsid w:val="289C3ECA"/>
    <w:rsid w:val="289F1DE4"/>
    <w:rsid w:val="28AE18CC"/>
    <w:rsid w:val="28B2421B"/>
    <w:rsid w:val="28CA4BC5"/>
    <w:rsid w:val="28CF1864"/>
    <w:rsid w:val="28D10F5A"/>
    <w:rsid w:val="28D94BB5"/>
    <w:rsid w:val="28DD1DD5"/>
    <w:rsid w:val="28DF4833"/>
    <w:rsid w:val="28ED4ADA"/>
    <w:rsid w:val="28F3142D"/>
    <w:rsid w:val="28FA3511"/>
    <w:rsid w:val="28FD42D8"/>
    <w:rsid w:val="290908F8"/>
    <w:rsid w:val="29140DDE"/>
    <w:rsid w:val="29164ABA"/>
    <w:rsid w:val="292F32FB"/>
    <w:rsid w:val="29412DFC"/>
    <w:rsid w:val="294204EC"/>
    <w:rsid w:val="29423674"/>
    <w:rsid w:val="294D7777"/>
    <w:rsid w:val="294E3241"/>
    <w:rsid w:val="2952509D"/>
    <w:rsid w:val="295A6DFF"/>
    <w:rsid w:val="296022B6"/>
    <w:rsid w:val="296720A4"/>
    <w:rsid w:val="296F5118"/>
    <w:rsid w:val="29706B77"/>
    <w:rsid w:val="298E30AA"/>
    <w:rsid w:val="298F45D9"/>
    <w:rsid w:val="29902BE6"/>
    <w:rsid w:val="29AE5F15"/>
    <w:rsid w:val="29B21160"/>
    <w:rsid w:val="29B4385B"/>
    <w:rsid w:val="29C20488"/>
    <w:rsid w:val="29C36BD1"/>
    <w:rsid w:val="29CB2591"/>
    <w:rsid w:val="29D60831"/>
    <w:rsid w:val="29E9179A"/>
    <w:rsid w:val="29F03120"/>
    <w:rsid w:val="2A00487F"/>
    <w:rsid w:val="2A0D1444"/>
    <w:rsid w:val="2A152298"/>
    <w:rsid w:val="2A2427C0"/>
    <w:rsid w:val="2A250A52"/>
    <w:rsid w:val="2A255AB6"/>
    <w:rsid w:val="2A2A6623"/>
    <w:rsid w:val="2A4205E8"/>
    <w:rsid w:val="2A435303"/>
    <w:rsid w:val="2A5B3F96"/>
    <w:rsid w:val="2A5E6D18"/>
    <w:rsid w:val="2A654655"/>
    <w:rsid w:val="2A700EF8"/>
    <w:rsid w:val="2A8105FC"/>
    <w:rsid w:val="2A960C4D"/>
    <w:rsid w:val="2A9752E8"/>
    <w:rsid w:val="2AA54447"/>
    <w:rsid w:val="2AAE011C"/>
    <w:rsid w:val="2AB15B2B"/>
    <w:rsid w:val="2AB33EE2"/>
    <w:rsid w:val="2AB56981"/>
    <w:rsid w:val="2ABE2304"/>
    <w:rsid w:val="2AC116BE"/>
    <w:rsid w:val="2ACD4F6D"/>
    <w:rsid w:val="2AD1613C"/>
    <w:rsid w:val="2AD5744C"/>
    <w:rsid w:val="2AE9061F"/>
    <w:rsid w:val="2AEA322C"/>
    <w:rsid w:val="2AFF7180"/>
    <w:rsid w:val="2B172F2A"/>
    <w:rsid w:val="2B2074E0"/>
    <w:rsid w:val="2B2361D0"/>
    <w:rsid w:val="2B247492"/>
    <w:rsid w:val="2B252A23"/>
    <w:rsid w:val="2B2733C1"/>
    <w:rsid w:val="2B2A2AC4"/>
    <w:rsid w:val="2B2F3D09"/>
    <w:rsid w:val="2B2F4C8D"/>
    <w:rsid w:val="2B3A46AF"/>
    <w:rsid w:val="2B3C622A"/>
    <w:rsid w:val="2B434830"/>
    <w:rsid w:val="2B434C8A"/>
    <w:rsid w:val="2B462F21"/>
    <w:rsid w:val="2B497015"/>
    <w:rsid w:val="2B6049DE"/>
    <w:rsid w:val="2B6F51E2"/>
    <w:rsid w:val="2B805E8B"/>
    <w:rsid w:val="2B8164B0"/>
    <w:rsid w:val="2B89264F"/>
    <w:rsid w:val="2B8B05EA"/>
    <w:rsid w:val="2B8D5A4A"/>
    <w:rsid w:val="2B925B66"/>
    <w:rsid w:val="2B9814FF"/>
    <w:rsid w:val="2B98315A"/>
    <w:rsid w:val="2B9A577E"/>
    <w:rsid w:val="2B9C6977"/>
    <w:rsid w:val="2BAF4A19"/>
    <w:rsid w:val="2BB037F0"/>
    <w:rsid w:val="2BB90F78"/>
    <w:rsid w:val="2BC54FD4"/>
    <w:rsid w:val="2BDD4D8C"/>
    <w:rsid w:val="2BE53983"/>
    <w:rsid w:val="2BE612C9"/>
    <w:rsid w:val="2BE71DFA"/>
    <w:rsid w:val="2BE754D9"/>
    <w:rsid w:val="2BEA6746"/>
    <w:rsid w:val="2BF8733E"/>
    <w:rsid w:val="2BFC6024"/>
    <w:rsid w:val="2C047377"/>
    <w:rsid w:val="2C1072E1"/>
    <w:rsid w:val="2C1F2D1E"/>
    <w:rsid w:val="2C2164D7"/>
    <w:rsid w:val="2C2A5D40"/>
    <w:rsid w:val="2C2C1638"/>
    <w:rsid w:val="2C3364C9"/>
    <w:rsid w:val="2C3B4B00"/>
    <w:rsid w:val="2C3F0977"/>
    <w:rsid w:val="2C435D65"/>
    <w:rsid w:val="2C4C4ACB"/>
    <w:rsid w:val="2C4D69CF"/>
    <w:rsid w:val="2C63161E"/>
    <w:rsid w:val="2C647E86"/>
    <w:rsid w:val="2C662DB6"/>
    <w:rsid w:val="2C66418E"/>
    <w:rsid w:val="2C685E6F"/>
    <w:rsid w:val="2C6A6BA6"/>
    <w:rsid w:val="2C753AF2"/>
    <w:rsid w:val="2C7C2213"/>
    <w:rsid w:val="2C8244B8"/>
    <w:rsid w:val="2C8966B7"/>
    <w:rsid w:val="2C904560"/>
    <w:rsid w:val="2CA00EDC"/>
    <w:rsid w:val="2CA1093D"/>
    <w:rsid w:val="2CA472ED"/>
    <w:rsid w:val="2CAC2D44"/>
    <w:rsid w:val="2CAC306B"/>
    <w:rsid w:val="2CB140F6"/>
    <w:rsid w:val="2CC65727"/>
    <w:rsid w:val="2CD01252"/>
    <w:rsid w:val="2CDB2BB1"/>
    <w:rsid w:val="2CEB23A6"/>
    <w:rsid w:val="2CEF50C6"/>
    <w:rsid w:val="2CFB5818"/>
    <w:rsid w:val="2D0666F6"/>
    <w:rsid w:val="2D1829A1"/>
    <w:rsid w:val="2D1D0850"/>
    <w:rsid w:val="2D22410F"/>
    <w:rsid w:val="2D2A0F1A"/>
    <w:rsid w:val="2D3C606C"/>
    <w:rsid w:val="2D4A586D"/>
    <w:rsid w:val="2D4B05A6"/>
    <w:rsid w:val="2D5D7E82"/>
    <w:rsid w:val="2D6043FA"/>
    <w:rsid w:val="2D6F5B5C"/>
    <w:rsid w:val="2D772840"/>
    <w:rsid w:val="2D7E7740"/>
    <w:rsid w:val="2D860F5D"/>
    <w:rsid w:val="2D872539"/>
    <w:rsid w:val="2D8E7014"/>
    <w:rsid w:val="2D8F41CD"/>
    <w:rsid w:val="2D96741E"/>
    <w:rsid w:val="2DB97E7E"/>
    <w:rsid w:val="2DBA46A3"/>
    <w:rsid w:val="2DBE2817"/>
    <w:rsid w:val="2DC3504A"/>
    <w:rsid w:val="2DC87A7F"/>
    <w:rsid w:val="2DCF4CBA"/>
    <w:rsid w:val="2DDD5CDD"/>
    <w:rsid w:val="2DE57906"/>
    <w:rsid w:val="2DF17D0D"/>
    <w:rsid w:val="2DF23643"/>
    <w:rsid w:val="2DFC340B"/>
    <w:rsid w:val="2E031E62"/>
    <w:rsid w:val="2E050D30"/>
    <w:rsid w:val="2E0E7E18"/>
    <w:rsid w:val="2E1278C9"/>
    <w:rsid w:val="2E1D5B28"/>
    <w:rsid w:val="2E251E7C"/>
    <w:rsid w:val="2E25305C"/>
    <w:rsid w:val="2E2A70C6"/>
    <w:rsid w:val="2E3A6953"/>
    <w:rsid w:val="2E3B58E7"/>
    <w:rsid w:val="2E421629"/>
    <w:rsid w:val="2E44468A"/>
    <w:rsid w:val="2E48706C"/>
    <w:rsid w:val="2E6249A9"/>
    <w:rsid w:val="2E663A1D"/>
    <w:rsid w:val="2E6723A9"/>
    <w:rsid w:val="2E681D4B"/>
    <w:rsid w:val="2E707457"/>
    <w:rsid w:val="2E71138B"/>
    <w:rsid w:val="2E7941C4"/>
    <w:rsid w:val="2E862584"/>
    <w:rsid w:val="2E953035"/>
    <w:rsid w:val="2EA46D12"/>
    <w:rsid w:val="2EAB5C90"/>
    <w:rsid w:val="2EAD2E6C"/>
    <w:rsid w:val="2EBB75E8"/>
    <w:rsid w:val="2EC24DF2"/>
    <w:rsid w:val="2ED17E91"/>
    <w:rsid w:val="2EE635A5"/>
    <w:rsid w:val="2EF41BE1"/>
    <w:rsid w:val="2F0A4744"/>
    <w:rsid w:val="2F1248B1"/>
    <w:rsid w:val="2F1F0C59"/>
    <w:rsid w:val="2F266882"/>
    <w:rsid w:val="2F2A087B"/>
    <w:rsid w:val="2F354A13"/>
    <w:rsid w:val="2F3F7B2B"/>
    <w:rsid w:val="2F4609ED"/>
    <w:rsid w:val="2F48113F"/>
    <w:rsid w:val="2F68595D"/>
    <w:rsid w:val="2F6A19AA"/>
    <w:rsid w:val="2F6A7CCE"/>
    <w:rsid w:val="2F6E1688"/>
    <w:rsid w:val="2F7078E6"/>
    <w:rsid w:val="2F716100"/>
    <w:rsid w:val="2F78760F"/>
    <w:rsid w:val="2F83381B"/>
    <w:rsid w:val="2F864EF4"/>
    <w:rsid w:val="2F8A49AD"/>
    <w:rsid w:val="2F90751B"/>
    <w:rsid w:val="2F9A4D37"/>
    <w:rsid w:val="2F9E086F"/>
    <w:rsid w:val="2FA30553"/>
    <w:rsid w:val="2FA57507"/>
    <w:rsid w:val="2FAA650A"/>
    <w:rsid w:val="2FAB3190"/>
    <w:rsid w:val="2FAD25CC"/>
    <w:rsid w:val="2FB445BB"/>
    <w:rsid w:val="2FBC5877"/>
    <w:rsid w:val="2FC11988"/>
    <w:rsid w:val="2FD2270F"/>
    <w:rsid w:val="2FDB6E87"/>
    <w:rsid w:val="2FE525A9"/>
    <w:rsid w:val="2FE81C87"/>
    <w:rsid w:val="2FED65F3"/>
    <w:rsid w:val="2FF618B3"/>
    <w:rsid w:val="300D16EC"/>
    <w:rsid w:val="30147190"/>
    <w:rsid w:val="30196A6A"/>
    <w:rsid w:val="301C2B37"/>
    <w:rsid w:val="303B621F"/>
    <w:rsid w:val="303D645D"/>
    <w:rsid w:val="30532F92"/>
    <w:rsid w:val="30611C52"/>
    <w:rsid w:val="306C1865"/>
    <w:rsid w:val="30820762"/>
    <w:rsid w:val="308C546A"/>
    <w:rsid w:val="309428E4"/>
    <w:rsid w:val="30961FC1"/>
    <w:rsid w:val="30A94461"/>
    <w:rsid w:val="30AB42F0"/>
    <w:rsid w:val="30BD4A59"/>
    <w:rsid w:val="30C27DB0"/>
    <w:rsid w:val="30DA4F34"/>
    <w:rsid w:val="30E1396E"/>
    <w:rsid w:val="30E34EFD"/>
    <w:rsid w:val="310264FB"/>
    <w:rsid w:val="31043F05"/>
    <w:rsid w:val="31093796"/>
    <w:rsid w:val="310F3513"/>
    <w:rsid w:val="31107503"/>
    <w:rsid w:val="311732A7"/>
    <w:rsid w:val="312A1903"/>
    <w:rsid w:val="312B64CD"/>
    <w:rsid w:val="312C023B"/>
    <w:rsid w:val="313C0B71"/>
    <w:rsid w:val="3148580E"/>
    <w:rsid w:val="314C73CC"/>
    <w:rsid w:val="31664A1B"/>
    <w:rsid w:val="31764B39"/>
    <w:rsid w:val="317663D7"/>
    <w:rsid w:val="31850794"/>
    <w:rsid w:val="319551C6"/>
    <w:rsid w:val="31967AAD"/>
    <w:rsid w:val="31967B85"/>
    <w:rsid w:val="31A06F69"/>
    <w:rsid w:val="31A12ECA"/>
    <w:rsid w:val="31A50BE9"/>
    <w:rsid w:val="31A615E2"/>
    <w:rsid w:val="31A74918"/>
    <w:rsid w:val="31A7624F"/>
    <w:rsid w:val="31B8333A"/>
    <w:rsid w:val="31BC0301"/>
    <w:rsid w:val="31C5296D"/>
    <w:rsid w:val="31C90142"/>
    <w:rsid w:val="31D91FC9"/>
    <w:rsid w:val="31E36CAC"/>
    <w:rsid w:val="31E37646"/>
    <w:rsid w:val="31E531D5"/>
    <w:rsid w:val="31E6284F"/>
    <w:rsid w:val="31EC51F5"/>
    <w:rsid w:val="31FB43CB"/>
    <w:rsid w:val="31FF6490"/>
    <w:rsid w:val="320660AA"/>
    <w:rsid w:val="321D2529"/>
    <w:rsid w:val="32205D26"/>
    <w:rsid w:val="322507AD"/>
    <w:rsid w:val="32277B59"/>
    <w:rsid w:val="32307780"/>
    <w:rsid w:val="32307D4F"/>
    <w:rsid w:val="32327C04"/>
    <w:rsid w:val="323C3AB6"/>
    <w:rsid w:val="324D714D"/>
    <w:rsid w:val="324F638B"/>
    <w:rsid w:val="325F7326"/>
    <w:rsid w:val="32816CED"/>
    <w:rsid w:val="328D339B"/>
    <w:rsid w:val="329F2BA0"/>
    <w:rsid w:val="32A05127"/>
    <w:rsid w:val="32A44BCA"/>
    <w:rsid w:val="32A76653"/>
    <w:rsid w:val="32AC4C37"/>
    <w:rsid w:val="32B05F62"/>
    <w:rsid w:val="32B805EE"/>
    <w:rsid w:val="32B90AA3"/>
    <w:rsid w:val="32C049E3"/>
    <w:rsid w:val="32CD51E7"/>
    <w:rsid w:val="32D20417"/>
    <w:rsid w:val="32D21AEF"/>
    <w:rsid w:val="32D81C38"/>
    <w:rsid w:val="32E05A65"/>
    <w:rsid w:val="32E81510"/>
    <w:rsid w:val="32EE4393"/>
    <w:rsid w:val="32F423E3"/>
    <w:rsid w:val="32F6440C"/>
    <w:rsid w:val="330563D7"/>
    <w:rsid w:val="33091890"/>
    <w:rsid w:val="330E39E3"/>
    <w:rsid w:val="331E1F11"/>
    <w:rsid w:val="331F73EB"/>
    <w:rsid w:val="332A3CF0"/>
    <w:rsid w:val="332F78C5"/>
    <w:rsid w:val="333465EB"/>
    <w:rsid w:val="33382A1C"/>
    <w:rsid w:val="333B19ED"/>
    <w:rsid w:val="33425418"/>
    <w:rsid w:val="334A643B"/>
    <w:rsid w:val="334C23D7"/>
    <w:rsid w:val="334F7F76"/>
    <w:rsid w:val="336136AC"/>
    <w:rsid w:val="336A766B"/>
    <w:rsid w:val="337A6677"/>
    <w:rsid w:val="338175DB"/>
    <w:rsid w:val="338435B5"/>
    <w:rsid w:val="338631FF"/>
    <w:rsid w:val="338705B2"/>
    <w:rsid w:val="338A03D6"/>
    <w:rsid w:val="338A37AD"/>
    <w:rsid w:val="338C1017"/>
    <w:rsid w:val="33AA100C"/>
    <w:rsid w:val="33AD4A02"/>
    <w:rsid w:val="33AF0D32"/>
    <w:rsid w:val="33B17D1B"/>
    <w:rsid w:val="33B84434"/>
    <w:rsid w:val="33B8782B"/>
    <w:rsid w:val="33BD6E3E"/>
    <w:rsid w:val="33BE7E39"/>
    <w:rsid w:val="33C854B1"/>
    <w:rsid w:val="33CF24C1"/>
    <w:rsid w:val="33D5763E"/>
    <w:rsid w:val="33E2696E"/>
    <w:rsid w:val="33ED6CEA"/>
    <w:rsid w:val="33F5432A"/>
    <w:rsid w:val="33FA58F3"/>
    <w:rsid w:val="33FA77B2"/>
    <w:rsid w:val="34046405"/>
    <w:rsid w:val="340A4152"/>
    <w:rsid w:val="341234D9"/>
    <w:rsid w:val="341D0D78"/>
    <w:rsid w:val="34203CF2"/>
    <w:rsid w:val="34204357"/>
    <w:rsid w:val="342513B8"/>
    <w:rsid w:val="34274F62"/>
    <w:rsid w:val="342A313A"/>
    <w:rsid w:val="342F77D0"/>
    <w:rsid w:val="34316BCC"/>
    <w:rsid w:val="343A1D3C"/>
    <w:rsid w:val="343A5045"/>
    <w:rsid w:val="3441571E"/>
    <w:rsid w:val="34471FD0"/>
    <w:rsid w:val="34473C28"/>
    <w:rsid w:val="344E2AB4"/>
    <w:rsid w:val="3450416C"/>
    <w:rsid w:val="345C3C3E"/>
    <w:rsid w:val="34776397"/>
    <w:rsid w:val="347C597C"/>
    <w:rsid w:val="34841AF0"/>
    <w:rsid w:val="34B334C7"/>
    <w:rsid w:val="34B87B43"/>
    <w:rsid w:val="34C07DA2"/>
    <w:rsid w:val="34C33DC4"/>
    <w:rsid w:val="34C82262"/>
    <w:rsid w:val="34C9356E"/>
    <w:rsid w:val="34D834AB"/>
    <w:rsid w:val="34DA7224"/>
    <w:rsid w:val="34DE6AB9"/>
    <w:rsid w:val="34EA70EF"/>
    <w:rsid w:val="34F95C8A"/>
    <w:rsid w:val="34FF0344"/>
    <w:rsid w:val="350013C6"/>
    <w:rsid w:val="35193CFC"/>
    <w:rsid w:val="352F7E9E"/>
    <w:rsid w:val="353A41E3"/>
    <w:rsid w:val="35413DAB"/>
    <w:rsid w:val="354145D8"/>
    <w:rsid w:val="3543600A"/>
    <w:rsid w:val="355507A9"/>
    <w:rsid w:val="35607139"/>
    <w:rsid w:val="356741E3"/>
    <w:rsid w:val="356B2D39"/>
    <w:rsid w:val="35707B82"/>
    <w:rsid w:val="35795948"/>
    <w:rsid w:val="357C74E1"/>
    <w:rsid w:val="357F6CCA"/>
    <w:rsid w:val="35817B39"/>
    <w:rsid w:val="358746E2"/>
    <w:rsid w:val="358B24EE"/>
    <w:rsid w:val="359250E4"/>
    <w:rsid w:val="35960923"/>
    <w:rsid w:val="359A4605"/>
    <w:rsid w:val="35BF20F1"/>
    <w:rsid w:val="35C560CA"/>
    <w:rsid w:val="35C818A4"/>
    <w:rsid w:val="35CB5A31"/>
    <w:rsid w:val="35D12C17"/>
    <w:rsid w:val="35E802B2"/>
    <w:rsid w:val="35EB6ADD"/>
    <w:rsid w:val="35F543DA"/>
    <w:rsid w:val="35FF3FB6"/>
    <w:rsid w:val="3603139D"/>
    <w:rsid w:val="360641EA"/>
    <w:rsid w:val="360C5AAC"/>
    <w:rsid w:val="360D2F2D"/>
    <w:rsid w:val="36121BC7"/>
    <w:rsid w:val="361335D1"/>
    <w:rsid w:val="361640F8"/>
    <w:rsid w:val="361D04AE"/>
    <w:rsid w:val="363D2248"/>
    <w:rsid w:val="3656090B"/>
    <w:rsid w:val="36591010"/>
    <w:rsid w:val="365E1E71"/>
    <w:rsid w:val="3661058C"/>
    <w:rsid w:val="36633CF2"/>
    <w:rsid w:val="3677175B"/>
    <w:rsid w:val="36992A59"/>
    <w:rsid w:val="36A40F6F"/>
    <w:rsid w:val="36AC4DB7"/>
    <w:rsid w:val="36BD6962"/>
    <w:rsid w:val="36D345F0"/>
    <w:rsid w:val="36D47401"/>
    <w:rsid w:val="36DA51FB"/>
    <w:rsid w:val="36EB38E6"/>
    <w:rsid w:val="36EC65A3"/>
    <w:rsid w:val="36FB6927"/>
    <w:rsid w:val="370270DA"/>
    <w:rsid w:val="3707280B"/>
    <w:rsid w:val="370B7A6D"/>
    <w:rsid w:val="370C5334"/>
    <w:rsid w:val="37151280"/>
    <w:rsid w:val="371A13A1"/>
    <w:rsid w:val="371C565B"/>
    <w:rsid w:val="372426F5"/>
    <w:rsid w:val="3725508F"/>
    <w:rsid w:val="372A6FA0"/>
    <w:rsid w:val="37393F31"/>
    <w:rsid w:val="373A7056"/>
    <w:rsid w:val="374404C7"/>
    <w:rsid w:val="37581034"/>
    <w:rsid w:val="375E2CDA"/>
    <w:rsid w:val="375E76E9"/>
    <w:rsid w:val="37613071"/>
    <w:rsid w:val="376640CC"/>
    <w:rsid w:val="37680DA5"/>
    <w:rsid w:val="37831D37"/>
    <w:rsid w:val="378F7FF4"/>
    <w:rsid w:val="37910D0C"/>
    <w:rsid w:val="37913B57"/>
    <w:rsid w:val="379961C6"/>
    <w:rsid w:val="379A293C"/>
    <w:rsid w:val="37A92AFE"/>
    <w:rsid w:val="37AA70C4"/>
    <w:rsid w:val="37B62258"/>
    <w:rsid w:val="37B80785"/>
    <w:rsid w:val="37C7234D"/>
    <w:rsid w:val="37D7442E"/>
    <w:rsid w:val="37DA0C6B"/>
    <w:rsid w:val="37E10D50"/>
    <w:rsid w:val="37E169CD"/>
    <w:rsid w:val="37E23153"/>
    <w:rsid w:val="37E31875"/>
    <w:rsid w:val="37E60E03"/>
    <w:rsid w:val="38024B61"/>
    <w:rsid w:val="38041FB7"/>
    <w:rsid w:val="38050F77"/>
    <w:rsid w:val="380A4226"/>
    <w:rsid w:val="380D674F"/>
    <w:rsid w:val="3814225C"/>
    <w:rsid w:val="381863EB"/>
    <w:rsid w:val="38252F5D"/>
    <w:rsid w:val="38427C97"/>
    <w:rsid w:val="38464328"/>
    <w:rsid w:val="3857116D"/>
    <w:rsid w:val="38575865"/>
    <w:rsid w:val="385A4AC3"/>
    <w:rsid w:val="38767C2E"/>
    <w:rsid w:val="38843EB3"/>
    <w:rsid w:val="38861FE5"/>
    <w:rsid w:val="388E1BF1"/>
    <w:rsid w:val="388E6EEA"/>
    <w:rsid w:val="389B4ED1"/>
    <w:rsid w:val="38A95A92"/>
    <w:rsid w:val="38BC040D"/>
    <w:rsid w:val="38CA1BDC"/>
    <w:rsid w:val="38CC3367"/>
    <w:rsid w:val="38DA7C20"/>
    <w:rsid w:val="38DC0192"/>
    <w:rsid w:val="38E74983"/>
    <w:rsid w:val="38F171A4"/>
    <w:rsid w:val="38F17F13"/>
    <w:rsid w:val="39013EC5"/>
    <w:rsid w:val="390716E4"/>
    <w:rsid w:val="390769A8"/>
    <w:rsid w:val="391A0D28"/>
    <w:rsid w:val="392556EC"/>
    <w:rsid w:val="392635B4"/>
    <w:rsid w:val="394037CE"/>
    <w:rsid w:val="394B3823"/>
    <w:rsid w:val="39505424"/>
    <w:rsid w:val="39530CBB"/>
    <w:rsid w:val="39540DBE"/>
    <w:rsid w:val="39617ED2"/>
    <w:rsid w:val="39681FCF"/>
    <w:rsid w:val="396A5A45"/>
    <w:rsid w:val="397914BE"/>
    <w:rsid w:val="39983FD6"/>
    <w:rsid w:val="399D281C"/>
    <w:rsid w:val="39AC292C"/>
    <w:rsid w:val="39AE2392"/>
    <w:rsid w:val="39BF5926"/>
    <w:rsid w:val="39C4421D"/>
    <w:rsid w:val="39C64998"/>
    <w:rsid w:val="39C6755B"/>
    <w:rsid w:val="39C72356"/>
    <w:rsid w:val="39D45E00"/>
    <w:rsid w:val="39E401E2"/>
    <w:rsid w:val="39E83CEE"/>
    <w:rsid w:val="39EC1061"/>
    <w:rsid w:val="39F766CC"/>
    <w:rsid w:val="39FD26E4"/>
    <w:rsid w:val="3A025717"/>
    <w:rsid w:val="3A0A5990"/>
    <w:rsid w:val="3A0E1976"/>
    <w:rsid w:val="3A0F5453"/>
    <w:rsid w:val="3A186B55"/>
    <w:rsid w:val="3A201660"/>
    <w:rsid w:val="3A232FC2"/>
    <w:rsid w:val="3A4070BF"/>
    <w:rsid w:val="3A426637"/>
    <w:rsid w:val="3A451128"/>
    <w:rsid w:val="3A581C9D"/>
    <w:rsid w:val="3A5D3E1C"/>
    <w:rsid w:val="3A5E0332"/>
    <w:rsid w:val="3A6C49FB"/>
    <w:rsid w:val="3A6F2823"/>
    <w:rsid w:val="3A8853F1"/>
    <w:rsid w:val="3A8D4E22"/>
    <w:rsid w:val="3A8E6835"/>
    <w:rsid w:val="3AA60B44"/>
    <w:rsid w:val="3AB10F51"/>
    <w:rsid w:val="3AC304B8"/>
    <w:rsid w:val="3ACA020C"/>
    <w:rsid w:val="3ADD770B"/>
    <w:rsid w:val="3AF94F8E"/>
    <w:rsid w:val="3AFA4E82"/>
    <w:rsid w:val="3AFD3334"/>
    <w:rsid w:val="3B110AD2"/>
    <w:rsid w:val="3B120FE7"/>
    <w:rsid w:val="3B132244"/>
    <w:rsid w:val="3B1609CE"/>
    <w:rsid w:val="3B170415"/>
    <w:rsid w:val="3B1736C0"/>
    <w:rsid w:val="3B180C7F"/>
    <w:rsid w:val="3B2B75A9"/>
    <w:rsid w:val="3B40008F"/>
    <w:rsid w:val="3B4F752F"/>
    <w:rsid w:val="3B532314"/>
    <w:rsid w:val="3B66781B"/>
    <w:rsid w:val="3B6A0CF4"/>
    <w:rsid w:val="3B77582A"/>
    <w:rsid w:val="3B8248AE"/>
    <w:rsid w:val="3B890D78"/>
    <w:rsid w:val="3B91309A"/>
    <w:rsid w:val="3B925FC5"/>
    <w:rsid w:val="3B994F7F"/>
    <w:rsid w:val="3B9B1096"/>
    <w:rsid w:val="3BB204BE"/>
    <w:rsid w:val="3BB80892"/>
    <w:rsid w:val="3BBF68F9"/>
    <w:rsid w:val="3BC7171B"/>
    <w:rsid w:val="3BE95734"/>
    <w:rsid w:val="3BED78FD"/>
    <w:rsid w:val="3BEF42AE"/>
    <w:rsid w:val="3BF27505"/>
    <w:rsid w:val="3BF65868"/>
    <w:rsid w:val="3C0D064E"/>
    <w:rsid w:val="3C0E02DD"/>
    <w:rsid w:val="3C1271D8"/>
    <w:rsid w:val="3C1649B9"/>
    <w:rsid w:val="3C2A6BB3"/>
    <w:rsid w:val="3C395EB6"/>
    <w:rsid w:val="3C454AFC"/>
    <w:rsid w:val="3C495CE5"/>
    <w:rsid w:val="3C5221C9"/>
    <w:rsid w:val="3C5A25A6"/>
    <w:rsid w:val="3C676323"/>
    <w:rsid w:val="3C6F492C"/>
    <w:rsid w:val="3C762854"/>
    <w:rsid w:val="3C78557B"/>
    <w:rsid w:val="3C7C156C"/>
    <w:rsid w:val="3C84266C"/>
    <w:rsid w:val="3C993C7F"/>
    <w:rsid w:val="3CA6725E"/>
    <w:rsid w:val="3CBF5716"/>
    <w:rsid w:val="3CC45E56"/>
    <w:rsid w:val="3CEA7354"/>
    <w:rsid w:val="3D19742D"/>
    <w:rsid w:val="3D2B1A00"/>
    <w:rsid w:val="3D2B5CE6"/>
    <w:rsid w:val="3D2C3BC7"/>
    <w:rsid w:val="3D2D2214"/>
    <w:rsid w:val="3D3C4630"/>
    <w:rsid w:val="3D4C5F16"/>
    <w:rsid w:val="3D5129ED"/>
    <w:rsid w:val="3D5377D5"/>
    <w:rsid w:val="3D5F2754"/>
    <w:rsid w:val="3D6F7F9D"/>
    <w:rsid w:val="3D705793"/>
    <w:rsid w:val="3D8265BE"/>
    <w:rsid w:val="3D843F50"/>
    <w:rsid w:val="3D8C3ED3"/>
    <w:rsid w:val="3D9257CD"/>
    <w:rsid w:val="3D9760E2"/>
    <w:rsid w:val="3D9A5FE4"/>
    <w:rsid w:val="3D9F0A16"/>
    <w:rsid w:val="3DB331E7"/>
    <w:rsid w:val="3DC43FE0"/>
    <w:rsid w:val="3DC96BB9"/>
    <w:rsid w:val="3DC97BD5"/>
    <w:rsid w:val="3DCF543A"/>
    <w:rsid w:val="3DDD39B3"/>
    <w:rsid w:val="3DEB7CE9"/>
    <w:rsid w:val="3DEE3655"/>
    <w:rsid w:val="3DF4045C"/>
    <w:rsid w:val="3E004DA3"/>
    <w:rsid w:val="3E025117"/>
    <w:rsid w:val="3E081CDC"/>
    <w:rsid w:val="3E090ABF"/>
    <w:rsid w:val="3E0D53AE"/>
    <w:rsid w:val="3E0F0952"/>
    <w:rsid w:val="3E140A9E"/>
    <w:rsid w:val="3E160D76"/>
    <w:rsid w:val="3E1925EE"/>
    <w:rsid w:val="3E197ED5"/>
    <w:rsid w:val="3E2733E6"/>
    <w:rsid w:val="3E282116"/>
    <w:rsid w:val="3E287DBD"/>
    <w:rsid w:val="3E2F5F17"/>
    <w:rsid w:val="3E3A6C70"/>
    <w:rsid w:val="3E5E654C"/>
    <w:rsid w:val="3E6B48C7"/>
    <w:rsid w:val="3E733AFB"/>
    <w:rsid w:val="3E7D0035"/>
    <w:rsid w:val="3E7F37F6"/>
    <w:rsid w:val="3E845C8A"/>
    <w:rsid w:val="3E8472B1"/>
    <w:rsid w:val="3E88594C"/>
    <w:rsid w:val="3E8C76A5"/>
    <w:rsid w:val="3E8D4FED"/>
    <w:rsid w:val="3E8D7A5B"/>
    <w:rsid w:val="3E96363F"/>
    <w:rsid w:val="3E9B171C"/>
    <w:rsid w:val="3EA368F4"/>
    <w:rsid w:val="3EA4587A"/>
    <w:rsid w:val="3EAA3EA1"/>
    <w:rsid w:val="3EAC7488"/>
    <w:rsid w:val="3EC63245"/>
    <w:rsid w:val="3EDF35FE"/>
    <w:rsid w:val="3EFB48F5"/>
    <w:rsid w:val="3F0071E6"/>
    <w:rsid w:val="3F091F0A"/>
    <w:rsid w:val="3F127166"/>
    <w:rsid w:val="3F1D6C31"/>
    <w:rsid w:val="3F392B18"/>
    <w:rsid w:val="3F4774DE"/>
    <w:rsid w:val="3F495BB3"/>
    <w:rsid w:val="3F721812"/>
    <w:rsid w:val="3F737FA2"/>
    <w:rsid w:val="3F7F1AF3"/>
    <w:rsid w:val="3F852880"/>
    <w:rsid w:val="3F894FD6"/>
    <w:rsid w:val="3FA13CF2"/>
    <w:rsid w:val="3FAE3A0D"/>
    <w:rsid w:val="3FC24DAF"/>
    <w:rsid w:val="3FCA0A5A"/>
    <w:rsid w:val="3FCC0AD0"/>
    <w:rsid w:val="3FCD1F0E"/>
    <w:rsid w:val="3FD450E5"/>
    <w:rsid w:val="3FE45281"/>
    <w:rsid w:val="3FEB0BDD"/>
    <w:rsid w:val="3FF16B4B"/>
    <w:rsid w:val="3FFE2CF8"/>
    <w:rsid w:val="40011834"/>
    <w:rsid w:val="40020585"/>
    <w:rsid w:val="40151806"/>
    <w:rsid w:val="4016445D"/>
    <w:rsid w:val="402309D7"/>
    <w:rsid w:val="402462F0"/>
    <w:rsid w:val="402B7DD7"/>
    <w:rsid w:val="403E514F"/>
    <w:rsid w:val="403E583B"/>
    <w:rsid w:val="404E383C"/>
    <w:rsid w:val="405623CA"/>
    <w:rsid w:val="40577828"/>
    <w:rsid w:val="406F07D8"/>
    <w:rsid w:val="408C2AC4"/>
    <w:rsid w:val="40920E62"/>
    <w:rsid w:val="40921D4A"/>
    <w:rsid w:val="409737B1"/>
    <w:rsid w:val="409D1F2A"/>
    <w:rsid w:val="40A62531"/>
    <w:rsid w:val="40BC16EE"/>
    <w:rsid w:val="40C2796C"/>
    <w:rsid w:val="40C96BB2"/>
    <w:rsid w:val="40CD0E12"/>
    <w:rsid w:val="40CE5819"/>
    <w:rsid w:val="40D04579"/>
    <w:rsid w:val="40DB2F65"/>
    <w:rsid w:val="40F02224"/>
    <w:rsid w:val="40F02535"/>
    <w:rsid w:val="40F82631"/>
    <w:rsid w:val="40FA0A85"/>
    <w:rsid w:val="41097619"/>
    <w:rsid w:val="410A3C88"/>
    <w:rsid w:val="411C1361"/>
    <w:rsid w:val="413A2105"/>
    <w:rsid w:val="41404CFC"/>
    <w:rsid w:val="41461D9A"/>
    <w:rsid w:val="415705B2"/>
    <w:rsid w:val="4158781B"/>
    <w:rsid w:val="41720452"/>
    <w:rsid w:val="41806F33"/>
    <w:rsid w:val="419B6DA8"/>
    <w:rsid w:val="41A121C0"/>
    <w:rsid w:val="41A748C5"/>
    <w:rsid w:val="41A82AA6"/>
    <w:rsid w:val="41B725A0"/>
    <w:rsid w:val="41BC20C0"/>
    <w:rsid w:val="41C6506A"/>
    <w:rsid w:val="41CA215F"/>
    <w:rsid w:val="41D75D63"/>
    <w:rsid w:val="41D94015"/>
    <w:rsid w:val="41DB2C3A"/>
    <w:rsid w:val="41E8330B"/>
    <w:rsid w:val="41EA39FF"/>
    <w:rsid w:val="41F826F1"/>
    <w:rsid w:val="41FD22A2"/>
    <w:rsid w:val="420459C0"/>
    <w:rsid w:val="421377CA"/>
    <w:rsid w:val="42160FE7"/>
    <w:rsid w:val="42296998"/>
    <w:rsid w:val="422E7060"/>
    <w:rsid w:val="422F4935"/>
    <w:rsid w:val="42390766"/>
    <w:rsid w:val="424A2AC7"/>
    <w:rsid w:val="425322AC"/>
    <w:rsid w:val="4259188D"/>
    <w:rsid w:val="42642F61"/>
    <w:rsid w:val="426F40BA"/>
    <w:rsid w:val="427D6B4C"/>
    <w:rsid w:val="42871A3B"/>
    <w:rsid w:val="428A4E00"/>
    <w:rsid w:val="428C609E"/>
    <w:rsid w:val="4296031D"/>
    <w:rsid w:val="42AA164E"/>
    <w:rsid w:val="42AD53FA"/>
    <w:rsid w:val="42AE3041"/>
    <w:rsid w:val="42AF6331"/>
    <w:rsid w:val="42B03DC9"/>
    <w:rsid w:val="42B763F4"/>
    <w:rsid w:val="42B90E42"/>
    <w:rsid w:val="42BE47BA"/>
    <w:rsid w:val="42C03132"/>
    <w:rsid w:val="42C83040"/>
    <w:rsid w:val="42CD6B4E"/>
    <w:rsid w:val="42CE2F21"/>
    <w:rsid w:val="42CE5455"/>
    <w:rsid w:val="42E8088F"/>
    <w:rsid w:val="42F25BAC"/>
    <w:rsid w:val="43081875"/>
    <w:rsid w:val="4311086D"/>
    <w:rsid w:val="431B70B5"/>
    <w:rsid w:val="431E6D75"/>
    <w:rsid w:val="43304881"/>
    <w:rsid w:val="433D53BA"/>
    <w:rsid w:val="433F1371"/>
    <w:rsid w:val="434A09E3"/>
    <w:rsid w:val="434D5EAA"/>
    <w:rsid w:val="437C4489"/>
    <w:rsid w:val="438541F5"/>
    <w:rsid w:val="43880592"/>
    <w:rsid w:val="438935E8"/>
    <w:rsid w:val="438C1AA0"/>
    <w:rsid w:val="438C6C7D"/>
    <w:rsid w:val="439943B4"/>
    <w:rsid w:val="439E7E58"/>
    <w:rsid w:val="43A13EF1"/>
    <w:rsid w:val="43A215C6"/>
    <w:rsid w:val="43A25A8C"/>
    <w:rsid w:val="43A73C41"/>
    <w:rsid w:val="43AB7340"/>
    <w:rsid w:val="43AF1A23"/>
    <w:rsid w:val="43B26B41"/>
    <w:rsid w:val="43B45DB1"/>
    <w:rsid w:val="43B56D50"/>
    <w:rsid w:val="43B62AF3"/>
    <w:rsid w:val="43B63520"/>
    <w:rsid w:val="43BD23A6"/>
    <w:rsid w:val="43C971B9"/>
    <w:rsid w:val="43D86407"/>
    <w:rsid w:val="43E75384"/>
    <w:rsid w:val="43E82FE6"/>
    <w:rsid w:val="43E8421A"/>
    <w:rsid w:val="43E92B20"/>
    <w:rsid w:val="43EA49B1"/>
    <w:rsid w:val="43F2044A"/>
    <w:rsid w:val="43FA75AD"/>
    <w:rsid w:val="43FB4D0C"/>
    <w:rsid w:val="440D2D4D"/>
    <w:rsid w:val="44186491"/>
    <w:rsid w:val="441D58FD"/>
    <w:rsid w:val="44225656"/>
    <w:rsid w:val="44261FF5"/>
    <w:rsid w:val="44270233"/>
    <w:rsid w:val="44324E8A"/>
    <w:rsid w:val="443E0C6D"/>
    <w:rsid w:val="443E488C"/>
    <w:rsid w:val="444B72A8"/>
    <w:rsid w:val="44672B05"/>
    <w:rsid w:val="4468253A"/>
    <w:rsid w:val="44753AC3"/>
    <w:rsid w:val="447545FD"/>
    <w:rsid w:val="44832B17"/>
    <w:rsid w:val="44A0495A"/>
    <w:rsid w:val="44A17476"/>
    <w:rsid w:val="44AB0486"/>
    <w:rsid w:val="44B92EE7"/>
    <w:rsid w:val="44BD12DD"/>
    <w:rsid w:val="44CD3DED"/>
    <w:rsid w:val="44D23A68"/>
    <w:rsid w:val="44DA4BB9"/>
    <w:rsid w:val="44DC0AD2"/>
    <w:rsid w:val="44DC6028"/>
    <w:rsid w:val="44E212A3"/>
    <w:rsid w:val="44E55898"/>
    <w:rsid w:val="44F67CEA"/>
    <w:rsid w:val="450B2E23"/>
    <w:rsid w:val="451400C9"/>
    <w:rsid w:val="451A7C7E"/>
    <w:rsid w:val="452A6945"/>
    <w:rsid w:val="4550382D"/>
    <w:rsid w:val="4550419C"/>
    <w:rsid w:val="456D2F65"/>
    <w:rsid w:val="45724B29"/>
    <w:rsid w:val="457A0DC8"/>
    <w:rsid w:val="458168C8"/>
    <w:rsid w:val="4584298E"/>
    <w:rsid w:val="45917B6F"/>
    <w:rsid w:val="45946B44"/>
    <w:rsid w:val="459D5221"/>
    <w:rsid w:val="459E6868"/>
    <w:rsid w:val="45A43FAB"/>
    <w:rsid w:val="45A75370"/>
    <w:rsid w:val="45A76D3B"/>
    <w:rsid w:val="45A92786"/>
    <w:rsid w:val="45B76079"/>
    <w:rsid w:val="45BA4E45"/>
    <w:rsid w:val="45C63EF3"/>
    <w:rsid w:val="45C91306"/>
    <w:rsid w:val="45CF3269"/>
    <w:rsid w:val="45E17453"/>
    <w:rsid w:val="45E573DA"/>
    <w:rsid w:val="45F438C6"/>
    <w:rsid w:val="45FF6E57"/>
    <w:rsid w:val="46027714"/>
    <w:rsid w:val="46185A29"/>
    <w:rsid w:val="46187EAD"/>
    <w:rsid w:val="46353891"/>
    <w:rsid w:val="463726AC"/>
    <w:rsid w:val="463F1DEA"/>
    <w:rsid w:val="46421C05"/>
    <w:rsid w:val="465041C6"/>
    <w:rsid w:val="46564AD0"/>
    <w:rsid w:val="466512F3"/>
    <w:rsid w:val="46750926"/>
    <w:rsid w:val="46760E45"/>
    <w:rsid w:val="467E5571"/>
    <w:rsid w:val="46852A79"/>
    <w:rsid w:val="468B3AD2"/>
    <w:rsid w:val="468C4144"/>
    <w:rsid w:val="46963F85"/>
    <w:rsid w:val="469E6D11"/>
    <w:rsid w:val="46B56953"/>
    <w:rsid w:val="46C4431E"/>
    <w:rsid w:val="46D32DF9"/>
    <w:rsid w:val="46D93907"/>
    <w:rsid w:val="46DE525F"/>
    <w:rsid w:val="46DF7241"/>
    <w:rsid w:val="46E84CBC"/>
    <w:rsid w:val="46EC45A3"/>
    <w:rsid w:val="46EE52A7"/>
    <w:rsid w:val="46EF01E1"/>
    <w:rsid w:val="46F40B65"/>
    <w:rsid w:val="4700421F"/>
    <w:rsid w:val="470A73DD"/>
    <w:rsid w:val="47320C72"/>
    <w:rsid w:val="47396AE1"/>
    <w:rsid w:val="473A7CA3"/>
    <w:rsid w:val="473A7F0F"/>
    <w:rsid w:val="47403ADF"/>
    <w:rsid w:val="47495721"/>
    <w:rsid w:val="47516FA9"/>
    <w:rsid w:val="47554B50"/>
    <w:rsid w:val="4759241B"/>
    <w:rsid w:val="475A6BFE"/>
    <w:rsid w:val="47605C78"/>
    <w:rsid w:val="47605D56"/>
    <w:rsid w:val="477107F1"/>
    <w:rsid w:val="47783DFC"/>
    <w:rsid w:val="477D2A20"/>
    <w:rsid w:val="478842E9"/>
    <w:rsid w:val="479137DD"/>
    <w:rsid w:val="479365D4"/>
    <w:rsid w:val="47957A26"/>
    <w:rsid w:val="479A6053"/>
    <w:rsid w:val="47AA5933"/>
    <w:rsid w:val="47B339B1"/>
    <w:rsid w:val="47B45FB9"/>
    <w:rsid w:val="47BC1682"/>
    <w:rsid w:val="47C62D8B"/>
    <w:rsid w:val="47D34D41"/>
    <w:rsid w:val="47DB630B"/>
    <w:rsid w:val="47DC42EF"/>
    <w:rsid w:val="47DD3046"/>
    <w:rsid w:val="47DE4E1D"/>
    <w:rsid w:val="47DF01C3"/>
    <w:rsid w:val="47EB2FFC"/>
    <w:rsid w:val="47F03596"/>
    <w:rsid w:val="48031705"/>
    <w:rsid w:val="48087F15"/>
    <w:rsid w:val="480C4A9A"/>
    <w:rsid w:val="481673DF"/>
    <w:rsid w:val="481747A0"/>
    <w:rsid w:val="481A7166"/>
    <w:rsid w:val="482A1E97"/>
    <w:rsid w:val="48481623"/>
    <w:rsid w:val="484A232D"/>
    <w:rsid w:val="48696EB0"/>
    <w:rsid w:val="486B5DEC"/>
    <w:rsid w:val="487F53C7"/>
    <w:rsid w:val="489A4B27"/>
    <w:rsid w:val="48A40C57"/>
    <w:rsid w:val="48A72197"/>
    <w:rsid w:val="48AE409A"/>
    <w:rsid w:val="48B22F4F"/>
    <w:rsid w:val="48C1699B"/>
    <w:rsid w:val="48C838DA"/>
    <w:rsid w:val="48CA01E6"/>
    <w:rsid w:val="48D72F41"/>
    <w:rsid w:val="48E8468D"/>
    <w:rsid w:val="490F7DA6"/>
    <w:rsid w:val="49146CE5"/>
    <w:rsid w:val="49166493"/>
    <w:rsid w:val="49562028"/>
    <w:rsid w:val="49577FE8"/>
    <w:rsid w:val="495B6F09"/>
    <w:rsid w:val="49654B09"/>
    <w:rsid w:val="496F0EE3"/>
    <w:rsid w:val="49715EC7"/>
    <w:rsid w:val="49741DE5"/>
    <w:rsid w:val="49763554"/>
    <w:rsid w:val="497A63DE"/>
    <w:rsid w:val="497C3F16"/>
    <w:rsid w:val="497E661E"/>
    <w:rsid w:val="498A7053"/>
    <w:rsid w:val="498D229B"/>
    <w:rsid w:val="498D3C87"/>
    <w:rsid w:val="498F6F2F"/>
    <w:rsid w:val="49953C8E"/>
    <w:rsid w:val="4998093C"/>
    <w:rsid w:val="499D194E"/>
    <w:rsid w:val="499E1EA7"/>
    <w:rsid w:val="49A45E1B"/>
    <w:rsid w:val="49AD0720"/>
    <w:rsid w:val="49AD22A3"/>
    <w:rsid w:val="49B40BE8"/>
    <w:rsid w:val="49B67E69"/>
    <w:rsid w:val="49BB67F7"/>
    <w:rsid w:val="49BC42B1"/>
    <w:rsid w:val="49C70A14"/>
    <w:rsid w:val="49D129E0"/>
    <w:rsid w:val="49D26EF9"/>
    <w:rsid w:val="49D33051"/>
    <w:rsid w:val="4A026E54"/>
    <w:rsid w:val="4A064F93"/>
    <w:rsid w:val="4A0871B7"/>
    <w:rsid w:val="4A0D0248"/>
    <w:rsid w:val="4A0D3944"/>
    <w:rsid w:val="4A1811A7"/>
    <w:rsid w:val="4A237FD5"/>
    <w:rsid w:val="4A420C24"/>
    <w:rsid w:val="4A4607ED"/>
    <w:rsid w:val="4A4C2775"/>
    <w:rsid w:val="4A55231D"/>
    <w:rsid w:val="4A6626D5"/>
    <w:rsid w:val="4A7E3884"/>
    <w:rsid w:val="4A813506"/>
    <w:rsid w:val="4A8227C9"/>
    <w:rsid w:val="4A85102C"/>
    <w:rsid w:val="4A8F5BA8"/>
    <w:rsid w:val="4A912682"/>
    <w:rsid w:val="4A9148F8"/>
    <w:rsid w:val="4A9A4ECA"/>
    <w:rsid w:val="4AA34951"/>
    <w:rsid w:val="4AA94029"/>
    <w:rsid w:val="4AC311CA"/>
    <w:rsid w:val="4AC7047C"/>
    <w:rsid w:val="4ACA6836"/>
    <w:rsid w:val="4AD2397C"/>
    <w:rsid w:val="4ADD158E"/>
    <w:rsid w:val="4AE470FA"/>
    <w:rsid w:val="4AEE1CCD"/>
    <w:rsid w:val="4AFC0A5D"/>
    <w:rsid w:val="4B0E2A0A"/>
    <w:rsid w:val="4B154A54"/>
    <w:rsid w:val="4B224E64"/>
    <w:rsid w:val="4B26397A"/>
    <w:rsid w:val="4B2B7264"/>
    <w:rsid w:val="4B306003"/>
    <w:rsid w:val="4B3A0C57"/>
    <w:rsid w:val="4B457734"/>
    <w:rsid w:val="4B467D6B"/>
    <w:rsid w:val="4B481E0D"/>
    <w:rsid w:val="4B552403"/>
    <w:rsid w:val="4B644630"/>
    <w:rsid w:val="4B6865E9"/>
    <w:rsid w:val="4B703CC2"/>
    <w:rsid w:val="4B74738A"/>
    <w:rsid w:val="4B896156"/>
    <w:rsid w:val="4B912862"/>
    <w:rsid w:val="4B936D18"/>
    <w:rsid w:val="4B9A3C63"/>
    <w:rsid w:val="4BA32747"/>
    <w:rsid w:val="4BAD1666"/>
    <w:rsid w:val="4BC03560"/>
    <w:rsid w:val="4BC30D27"/>
    <w:rsid w:val="4BC73F61"/>
    <w:rsid w:val="4BCC252E"/>
    <w:rsid w:val="4BCE2D55"/>
    <w:rsid w:val="4BD060C6"/>
    <w:rsid w:val="4BD51861"/>
    <w:rsid w:val="4BDC1A16"/>
    <w:rsid w:val="4BE36238"/>
    <w:rsid w:val="4BE468C9"/>
    <w:rsid w:val="4BF422F7"/>
    <w:rsid w:val="4BFB7850"/>
    <w:rsid w:val="4BFE0440"/>
    <w:rsid w:val="4C1511B6"/>
    <w:rsid w:val="4C2975D0"/>
    <w:rsid w:val="4C2C1AC0"/>
    <w:rsid w:val="4C322C83"/>
    <w:rsid w:val="4C3A7508"/>
    <w:rsid w:val="4C3B177B"/>
    <w:rsid w:val="4C3B1ECC"/>
    <w:rsid w:val="4C3C089D"/>
    <w:rsid w:val="4C4821EC"/>
    <w:rsid w:val="4C55465A"/>
    <w:rsid w:val="4C646444"/>
    <w:rsid w:val="4C6A205C"/>
    <w:rsid w:val="4C6C0C61"/>
    <w:rsid w:val="4C6E1F2A"/>
    <w:rsid w:val="4C7164B3"/>
    <w:rsid w:val="4C814FED"/>
    <w:rsid w:val="4C8E596F"/>
    <w:rsid w:val="4C964CBE"/>
    <w:rsid w:val="4CB70D68"/>
    <w:rsid w:val="4CB862FB"/>
    <w:rsid w:val="4CB91A64"/>
    <w:rsid w:val="4CCF1C53"/>
    <w:rsid w:val="4CD60C52"/>
    <w:rsid w:val="4CD865ED"/>
    <w:rsid w:val="4CE14CC4"/>
    <w:rsid w:val="4CE25C11"/>
    <w:rsid w:val="4CE30916"/>
    <w:rsid w:val="4CE529FE"/>
    <w:rsid w:val="4CE95E7B"/>
    <w:rsid w:val="4D036C3A"/>
    <w:rsid w:val="4D1A00A8"/>
    <w:rsid w:val="4D2E75E3"/>
    <w:rsid w:val="4D3302B2"/>
    <w:rsid w:val="4D3E0E89"/>
    <w:rsid w:val="4D5316BD"/>
    <w:rsid w:val="4D637B8E"/>
    <w:rsid w:val="4D756DFC"/>
    <w:rsid w:val="4D7950AB"/>
    <w:rsid w:val="4D865F49"/>
    <w:rsid w:val="4D895019"/>
    <w:rsid w:val="4D8C04A8"/>
    <w:rsid w:val="4D9A367E"/>
    <w:rsid w:val="4DA05C46"/>
    <w:rsid w:val="4DA432F3"/>
    <w:rsid w:val="4DAD1B78"/>
    <w:rsid w:val="4DB25FC7"/>
    <w:rsid w:val="4DB37E84"/>
    <w:rsid w:val="4DC11D12"/>
    <w:rsid w:val="4DC86CE2"/>
    <w:rsid w:val="4DD20C29"/>
    <w:rsid w:val="4DE269CF"/>
    <w:rsid w:val="4E0208FA"/>
    <w:rsid w:val="4E043984"/>
    <w:rsid w:val="4E100031"/>
    <w:rsid w:val="4E2677B9"/>
    <w:rsid w:val="4E2A4BF5"/>
    <w:rsid w:val="4E2A7C80"/>
    <w:rsid w:val="4E2C106B"/>
    <w:rsid w:val="4E313AED"/>
    <w:rsid w:val="4E3C3495"/>
    <w:rsid w:val="4E465159"/>
    <w:rsid w:val="4E4F010C"/>
    <w:rsid w:val="4E500E0D"/>
    <w:rsid w:val="4E5A2A0E"/>
    <w:rsid w:val="4E605333"/>
    <w:rsid w:val="4E6A3732"/>
    <w:rsid w:val="4E6B4A2C"/>
    <w:rsid w:val="4E7B1B57"/>
    <w:rsid w:val="4E851B3E"/>
    <w:rsid w:val="4E86200F"/>
    <w:rsid w:val="4E8D7654"/>
    <w:rsid w:val="4EA46246"/>
    <w:rsid w:val="4EA534C6"/>
    <w:rsid w:val="4EA80E0F"/>
    <w:rsid w:val="4EAA04B5"/>
    <w:rsid w:val="4EB846F3"/>
    <w:rsid w:val="4EC028DB"/>
    <w:rsid w:val="4EC433D9"/>
    <w:rsid w:val="4EC45504"/>
    <w:rsid w:val="4EFA0121"/>
    <w:rsid w:val="4F055AF1"/>
    <w:rsid w:val="4F1D6193"/>
    <w:rsid w:val="4F213746"/>
    <w:rsid w:val="4F234812"/>
    <w:rsid w:val="4F295287"/>
    <w:rsid w:val="4F2C02FB"/>
    <w:rsid w:val="4F2E59A7"/>
    <w:rsid w:val="4F31057E"/>
    <w:rsid w:val="4F3A2A85"/>
    <w:rsid w:val="4F3D0D5E"/>
    <w:rsid w:val="4F3D2C2A"/>
    <w:rsid w:val="4F4D1643"/>
    <w:rsid w:val="4F545CA6"/>
    <w:rsid w:val="4F576475"/>
    <w:rsid w:val="4F591CB9"/>
    <w:rsid w:val="4F63024F"/>
    <w:rsid w:val="4F69687B"/>
    <w:rsid w:val="4F7038EE"/>
    <w:rsid w:val="4F8453DF"/>
    <w:rsid w:val="4F88748A"/>
    <w:rsid w:val="4F963D9E"/>
    <w:rsid w:val="4F9C1BCF"/>
    <w:rsid w:val="4FA245EF"/>
    <w:rsid w:val="4FAA7771"/>
    <w:rsid w:val="4FB01162"/>
    <w:rsid w:val="4FB43F4E"/>
    <w:rsid w:val="4FB86F3C"/>
    <w:rsid w:val="4FC9170C"/>
    <w:rsid w:val="4FD074AD"/>
    <w:rsid w:val="4FD5179D"/>
    <w:rsid w:val="4FDF15AA"/>
    <w:rsid w:val="4FE3139B"/>
    <w:rsid w:val="4FE61A2F"/>
    <w:rsid w:val="4FF2496B"/>
    <w:rsid w:val="4FF90CEA"/>
    <w:rsid w:val="4FFF5021"/>
    <w:rsid w:val="500B2CB0"/>
    <w:rsid w:val="501716BA"/>
    <w:rsid w:val="5024557C"/>
    <w:rsid w:val="502944E4"/>
    <w:rsid w:val="50650DB9"/>
    <w:rsid w:val="5067465F"/>
    <w:rsid w:val="506A3572"/>
    <w:rsid w:val="507A3341"/>
    <w:rsid w:val="50906555"/>
    <w:rsid w:val="50915B9D"/>
    <w:rsid w:val="50A44511"/>
    <w:rsid w:val="50AD40B2"/>
    <w:rsid w:val="50AF559D"/>
    <w:rsid w:val="50B65B08"/>
    <w:rsid w:val="50C035A3"/>
    <w:rsid w:val="50C04663"/>
    <w:rsid w:val="50C63992"/>
    <w:rsid w:val="50C732C5"/>
    <w:rsid w:val="50CA254B"/>
    <w:rsid w:val="50CB5B64"/>
    <w:rsid w:val="50DB1851"/>
    <w:rsid w:val="50DD6F62"/>
    <w:rsid w:val="50DE3444"/>
    <w:rsid w:val="50E04372"/>
    <w:rsid w:val="50E677E8"/>
    <w:rsid w:val="50E934A9"/>
    <w:rsid w:val="50EA0B19"/>
    <w:rsid w:val="50EE1B91"/>
    <w:rsid w:val="51062921"/>
    <w:rsid w:val="510F0CB1"/>
    <w:rsid w:val="511566C1"/>
    <w:rsid w:val="512B444F"/>
    <w:rsid w:val="51425E15"/>
    <w:rsid w:val="51452EF2"/>
    <w:rsid w:val="51477E5B"/>
    <w:rsid w:val="514860CF"/>
    <w:rsid w:val="514A5B84"/>
    <w:rsid w:val="51512567"/>
    <w:rsid w:val="515C083B"/>
    <w:rsid w:val="515C7A5D"/>
    <w:rsid w:val="5160642A"/>
    <w:rsid w:val="5173046B"/>
    <w:rsid w:val="51783A4F"/>
    <w:rsid w:val="518125C9"/>
    <w:rsid w:val="51826A1A"/>
    <w:rsid w:val="5187117D"/>
    <w:rsid w:val="519A0047"/>
    <w:rsid w:val="519B0F42"/>
    <w:rsid w:val="51A85383"/>
    <w:rsid w:val="51AD54BE"/>
    <w:rsid w:val="51B07248"/>
    <w:rsid w:val="51B1678D"/>
    <w:rsid w:val="51B5734F"/>
    <w:rsid w:val="51B847B3"/>
    <w:rsid w:val="51C84ADB"/>
    <w:rsid w:val="51D5220C"/>
    <w:rsid w:val="51E40650"/>
    <w:rsid w:val="51E728A5"/>
    <w:rsid w:val="51E85D21"/>
    <w:rsid w:val="51F33216"/>
    <w:rsid w:val="52086354"/>
    <w:rsid w:val="52114776"/>
    <w:rsid w:val="52226F8A"/>
    <w:rsid w:val="522D2F0A"/>
    <w:rsid w:val="52345086"/>
    <w:rsid w:val="52386369"/>
    <w:rsid w:val="52387E26"/>
    <w:rsid w:val="523933D6"/>
    <w:rsid w:val="523C60DF"/>
    <w:rsid w:val="524100F4"/>
    <w:rsid w:val="524B21A3"/>
    <w:rsid w:val="52690F89"/>
    <w:rsid w:val="52815257"/>
    <w:rsid w:val="528236F3"/>
    <w:rsid w:val="529266AE"/>
    <w:rsid w:val="52966B90"/>
    <w:rsid w:val="52996287"/>
    <w:rsid w:val="529D0D46"/>
    <w:rsid w:val="52A877E2"/>
    <w:rsid w:val="52AB4768"/>
    <w:rsid w:val="52AC7F36"/>
    <w:rsid w:val="52B9106F"/>
    <w:rsid w:val="52BB4388"/>
    <w:rsid w:val="52C3078B"/>
    <w:rsid w:val="52E33929"/>
    <w:rsid w:val="52EC26F2"/>
    <w:rsid w:val="52F97006"/>
    <w:rsid w:val="53066274"/>
    <w:rsid w:val="53132685"/>
    <w:rsid w:val="531D7A87"/>
    <w:rsid w:val="531F32C0"/>
    <w:rsid w:val="53265CB6"/>
    <w:rsid w:val="532D4950"/>
    <w:rsid w:val="533266A6"/>
    <w:rsid w:val="533C7A42"/>
    <w:rsid w:val="53521889"/>
    <w:rsid w:val="53551C99"/>
    <w:rsid w:val="535D4D2D"/>
    <w:rsid w:val="53684410"/>
    <w:rsid w:val="536A01A9"/>
    <w:rsid w:val="536D5DFF"/>
    <w:rsid w:val="537D3567"/>
    <w:rsid w:val="53816B3E"/>
    <w:rsid w:val="53822BB0"/>
    <w:rsid w:val="538B149B"/>
    <w:rsid w:val="5393349E"/>
    <w:rsid w:val="539510D8"/>
    <w:rsid w:val="539C519D"/>
    <w:rsid w:val="53A31103"/>
    <w:rsid w:val="53A76C22"/>
    <w:rsid w:val="53B55569"/>
    <w:rsid w:val="53BE5ED3"/>
    <w:rsid w:val="53D018B6"/>
    <w:rsid w:val="53E727D5"/>
    <w:rsid w:val="53F32449"/>
    <w:rsid w:val="53F44BDC"/>
    <w:rsid w:val="53FC3A62"/>
    <w:rsid w:val="53FC54A0"/>
    <w:rsid w:val="53FE028F"/>
    <w:rsid w:val="54057111"/>
    <w:rsid w:val="54126A60"/>
    <w:rsid w:val="54226C10"/>
    <w:rsid w:val="542A0ECF"/>
    <w:rsid w:val="54305F90"/>
    <w:rsid w:val="543E5BD2"/>
    <w:rsid w:val="54416628"/>
    <w:rsid w:val="5455453C"/>
    <w:rsid w:val="545E3123"/>
    <w:rsid w:val="54603365"/>
    <w:rsid w:val="546E56F4"/>
    <w:rsid w:val="5476118C"/>
    <w:rsid w:val="54826CCF"/>
    <w:rsid w:val="549E2E7D"/>
    <w:rsid w:val="54B71C6B"/>
    <w:rsid w:val="54BD0FB1"/>
    <w:rsid w:val="54C3494B"/>
    <w:rsid w:val="54C95CCC"/>
    <w:rsid w:val="54D35152"/>
    <w:rsid w:val="54D838CB"/>
    <w:rsid w:val="54DA6073"/>
    <w:rsid w:val="54F622B3"/>
    <w:rsid w:val="54F72D48"/>
    <w:rsid w:val="54FB6EA6"/>
    <w:rsid w:val="55154D29"/>
    <w:rsid w:val="55263FDD"/>
    <w:rsid w:val="552A0AAF"/>
    <w:rsid w:val="553855B2"/>
    <w:rsid w:val="55393F08"/>
    <w:rsid w:val="55397943"/>
    <w:rsid w:val="55450539"/>
    <w:rsid w:val="554846A2"/>
    <w:rsid w:val="554925D9"/>
    <w:rsid w:val="554A5DA5"/>
    <w:rsid w:val="55593985"/>
    <w:rsid w:val="555A48ED"/>
    <w:rsid w:val="555F2929"/>
    <w:rsid w:val="556F7CE5"/>
    <w:rsid w:val="557000C1"/>
    <w:rsid w:val="557867A9"/>
    <w:rsid w:val="557D37B3"/>
    <w:rsid w:val="558E3A1E"/>
    <w:rsid w:val="559C1C98"/>
    <w:rsid w:val="55AD361D"/>
    <w:rsid w:val="55AF5883"/>
    <w:rsid w:val="55B045CB"/>
    <w:rsid w:val="55BD3C84"/>
    <w:rsid w:val="55C006F4"/>
    <w:rsid w:val="55CA7EDC"/>
    <w:rsid w:val="55DA4B42"/>
    <w:rsid w:val="55E34394"/>
    <w:rsid w:val="55E76AF8"/>
    <w:rsid w:val="55EE756E"/>
    <w:rsid w:val="55F57420"/>
    <w:rsid w:val="55FA3784"/>
    <w:rsid w:val="560A0242"/>
    <w:rsid w:val="560D06E7"/>
    <w:rsid w:val="56165256"/>
    <w:rsid w:val="561F73A3"/>
    <w:rsid w:val="561F7C66"/>
    <w:rsid w:val="56221CBE"/>
    <w:rsid w:val="562B0786"/>
    <w:rsid w:val="563008D3"/>
    <w:rsid w:val="56352E92"/>
    <w:rsid w:val="563E2B6B"/>
    <w:rsid w:val="56417105"/>
    <w:rsid w:val="56433136"/>
    <w:rsid w:val="56455A28"/>
    <w:rsid w:val="564E027C"/>
    <w:rsid w:val="565200F5"/>
    <w:rsid w:val="56661CBF"/>
    <w:rsid w:val="56704A83"/>
    <w:rsid w:val="5675732D"/>
    <w:rsid w:val="56763F23"/>
    <w:rsid w:val="56780810"/>
    <w:rsid w:val="56801C1D"/>
    <w:rsid w:val="568244A9"/>
    <w:rsid w:val="56AE6E4C"/>
    <w:rsid w:val="56B661D3"/>
    <w:rsid w:val="56B72DE7"/>
    <w:rsid w:val="56B7682C"/>
    <w:rsid w:val="56D231F1"/>
    <w:rsid w:val="56D60E42"/>
    <w:rsid w:val="56D76ACC"/>
    <w:rsid w:val="56DD31AE"/>
    <w:rsid w:val="56F63118"/>
    <w:rsid w:val="571F5CEC"/>
    <w:rsid w:val="57250E5D"/>
    <w:rsid w:val="572915C4"/>
    <w:rsid w:val="572E4C74"/>
    <w:rsid w:val="573D3170"/>
    <w:rsid w:val="574418D6"/>
    <w:rsid w:val="57485501"/>
    <w:rsid w:val="5749449E"/>
    <w:rsid w:val="57495CF5"/>
    <w:rsid w:val="57505F67"/>
    <w:rsid w:val="57535ACC"/>
    <w:rsid w:val="57545AF8"/>
    <w:rsid w:val="5755230D"/>
    <w:rsid w:val="5763586F"/>
    <w:rsid w:val="57793F99"/>
    <w:rsid w:val="578044EC"/>
    <w:rsid w:val="578C0135"/>
    <w:rsid w:val="57924779"/>
    <w:rsid w:val="57973E80"/>
    <w:rsid w:val="579F0DC9"/>
    <w:rsid w:val="57A24F5F"/>
    <w:rsid w:val="57AA0914"/>
    <w:rsid w:val="57CD3BDA"/>
    <w:rsid w:val="57CE5E74"/>
    <w:rsid w:val="57DB4A5C"/>
    <w:rsid w:val="57E22E90"/>
    <w:rsid w:val="57E94480"/>
    <w:rsid w:val="57EF2617"/>
    <w:rsid w:val="57F25854"/>
    <w:rsid w:val="57F75F1F"/>
    <w:rsid w:val="57FF3C30"/>
    <w:rsid w:val="58041BE7"/>
    <w:rsid w:val="58054072"/>
    <w:rsid w:val="58311DD2"/>
    <w:rsid w:val="583B5A73"/>
    <w:rsid w:val="584260A2"/>
    <w:rsid w:val="584326AC"/>
    <w:rsid w:val="584A006E"/>
    <w:rsid w:val="584A063A"/>
    <w:rsid w:val="585C5DB6"/>
    <w:rsid w:val="586F74E1"/>
    <w:rsid w:val="58731518"/>
    <w:rsid w:val="587C6C2C"/>
    <w:rsid w:val="588C5155"/>
    <w:rsid w:val="5890346A"/>
    <w:rsid w:val="58937A1A"/>
    <w:rsid w:val="58BA3450"/>
    <w:rsid w:val="58BC6879"/>
    <w:rsid w:val="58BD5C10"/>
    <w:rsid w:val="58BD7C2C"/>
    <w:rsid w:val="58BF45A5"/>
    <w:rsid w:val="58C529AA"/>
    <w:rsid w:val="58C63A50"/>
    <w:rsid w:val="58C66A2E"/>
    <w:rsid w:val="58C81CA8"/>
    <w:rsid w:val="58DC4059"/>
    <w:rsid w:val="58DF37ED"/>
    <w:rsid w:val="58E00AF8"/>
    <w:rsid w:val="58EC09C5"/>
    <w:rsid w:val="58F45995"/>
    <w:rsid w:val="58FB483E"/>
    <w:rsid w:val="591B018D"/>
    <w:rsid w:val="59204855"/>
    <w:rsid w:val="59260D38"/>
    <w:rsid w:val="5930600C"/>
    <w:rsid w:val="59471A0C"/>
    <w:rsid w:val="595732C8"/>
    <w:rsid w:val="59750DE5"/>
    <w:rsid w:val="59754C79"/>
    <w:rsid w:val="597D7241"/>
    <w:rsid w:val="59802AD9"/>
    <w:rsid w:val="59866181"/>
    <w:rsid w:val="59870036"/>
    <w:rsid w:val="598840F9"/>
    <w:rsid w:val="598924A8"/>
    <w:rsid w:val="5992327D"/>
    <w:rsid w:val="599C44DD"/>
    <w:rsid w:val="599F7CA3"/>
    <w:rsid w:val="59A1451F"/>
    <w:rsid w:val="59AA244E"/>
    <w:rsid w:val="59AE4096"/>
    <w:rsid w:val="59BF2018"/>
    <w:rsid w:val="59C02E2B"/>
    <w:rsid w:val="59C14A61"/>
    <w:rsid w:val="59C71407"/>
    <w:rsid w:val="59C85F0C"/>
    <w:rsid w:val="59D25E43"/>
    <w:rsid w:val="59D40BFD"/>
    <w:rsid w:val="59D74133"/>
    <w:rsid w:val="59D85792"/>
    <w:rsid w:val="5A005ED7"/>
    <w:rsid w:val="5A051EDE"/>
    <w:rsid w:val="5A33524C"/>
    <w:rsid w:val="5A353B97"/>
    <w:rsid w:val="5A4205E0"/>
    <w:rsid w:val="5A60273F"/>
    <w:rsid w:val="5A6133F4"/>
    <w:rsid w:val="5A7F2010"/>
    <w:rsid w:val="5A891C33"/>
    <w:rsid w:val="5A9B1D00"/>
    <w:rsid w:val="5AAA300C"/>
    <w:rsid w:val="5AB268DC"/>
    <w:rsid w:val="5AC455AE"/>
    <w:rsid w:val="5ACB2D9A"/>
    <w:rsid w:val="5ACE1F13"/>
    <w:rsid w:val="5AE10F34"/>
    <w:rsid w:val="5AEE54DD"/>
    <w:rsid w:val="5AEF26DA"/>
    <w:rsid w:val="5AEF4199"/>
    <w:rsid w:val="5AF33DF9"/>
    <w:rsid w:val="5AF77C3F"/>
    <w:rsid w:val="5AFF5317"/>
    <w:rsid w:val="5B046404"/>
    <w:rsid w:val="5B0D27DC"/>
    <w:rsid w:val="5B11275B"/>
    <w:rsid w:val="5B1C1681"/>
    <w:rsid w:val="5B2F625C"/>
    <w:rsid w:val="5B3333A0"/>
    <w:rsid w:val="5B3408A5"/>
    <w:rsid w:val="5B4D12F9"/>
    <w:rsid w:val="5B554A2D"/>
    <w:rsid w:val="5B654C70"/>
    <w:rsid w:val="5B6D0995"/>
    <w:rsid w:val="5B6D3C35"/>
    <w:rsid w:val="5B7667AB"/>
    <w:rsid w:val="5B79122C"/>
    <w:rsid w:val="5B792C8A"/>
    <w:rsid w:val="5B7E0D2E"/>
    <w:rsid w:val="5B926177"/>
    <w:rsid w:val="5BB1491C"/>
    <w:rsid w:val="5BBD04C3"/>
    <w:rsid w:val="5BC02A23"/>
    <w:rsid w:val="5BD51D6F"/>
    <w:rsid w:val="5BD5540E"/>
    <w:rsid w:val="5BDC02AC"/>
    <w:rsid w:val="5BDE1180"/>
    <w:rsid w:val="5BFC10B5"/>
    <w:rsid w:val="5C1811B5"/>
    <w:rsid w:val="5C2D00A7"/>
    <w:rsid w:val="5C3F4A3D"/>
    <w:rsid w:val="5C43003D"/>
    <w:rsid w:val="5C456823"/>
    <w:rsid w:val="5C4A6A19"/>
    <w:rsid w:val="5C511D6C"/>
    <w:rsid w:val="5C5164E7"/>
    <w:rsid w:val="5C571156"/>
    <w:rsid w:val="5C580444"/>
    <w:rsid w:val="5C59596D"/>
    <w:rsid w:val="5C665D35"/>
    <w:rsid w:val="5C6811D9"/>
    <w:rsid w:val="5C6952E5"/>
    <w:rsid w:val="5C764255"/>
    <w:rsid w:val="5C777FB0"/>
    <w:rsid w:val="5C7E6437"/>
    <w:rsid w:val="5C7F2C4B"/>
    <w:rsid w:val="5C922900"/>
    <w:rsid w:val="5C962A11"/>
    <w:rsid w:val="5CA84CE7"/>
    <w:rsid w:val="5CAA7C88"/>
    <w:rsid w:val="5CBC0F5A"/>
    <w:rsid w:val="5CBF6F63"/>
    <w:rsid w:val="5CCB0F2F"/>
    <w:rsid w:val="5CCD6E24"/>
    <w:rsid w:val="5CCE1DC1"/>
    <w:rsid w:val="5CDD46F6"/>
    <w:rsid w:val="5CE66C08"/>
    <w:rsid w:val="5CF01661"/>
    <w:rsid w:val="5CF861BF"/>
    <w:rsid w:val="5CFC61AE"/>
    <w:rsid w:val="5D2643A7"/>
    <w:rsid w:val="5D2C714A"/>
    <w:rsid w:val="5D321520"/>
    <w:rsid w:val="5D341F23"/>
    <w:rsid w:val="5D41323D"/>
    <w:rsid w:val="5D42416D"/>
    <w:rsid w:val="5D4C7E6E"/>
    <w:rsid w:val="5D4F503A"/>
    <w:rsid w:val="5D516B16"/>
    <w:rsid w:val="5D6741C8"/>
    <w:rsid w:val="5D695A91"/>
    <w:rsid w:val="5D6A3765"/>
    <w:rsid w:val="5D6A54F3"/>
    <w:rsid w:val="5D6F7ED8"/>
    <w:rsid w:val="5D865214"/>
    <w:rsid w:val="5D8820AE"/>
    <w:rsid w:val="5D8F5347"/>
    <w:rsid w:val="5D986B1C"/>
    <w:rsid w:val="5D9F2F7A"/>
    <w:rsid w:val="5DAA23AC"/>
    <w:rsid w:val="5DB709AB"/>
    <w:rsid w:val="5DD22048"/>
    <w:rsid w:val="5DD329C1"/>
    <w:rsid w:val="5DD630B5"/>
    <w:rsid w:val="5DE451C5"/>
    <w:rsid w:val="5DE959E9"/>
    <w:rsid w:val="5DEC4E45"/>
    <w:rsid w:val="5DF258F4"/>
    <w:rsid w:val="5DF25AB8"/>
    <w:rsid w:val="5DFF5872"/>
    <w:rsid w:val="5E0C5657"/>
    <w:rsid w:val="5E1A21D6"/>
    <w:rsid w:val="5E3B1DE8"/>
    <w:rsid w:val="5E440FED"/>
    <w:rsid w:val="5E511257"/>
    <w:rsid w:val="5E5B1CAA"/>
    <w:rsid w:val="5E66648A"/>
    <w:rsid w:val="5E6C4356"/>
    <w:rsid w:val="5E7D272F"/>
    <w:rsid w:val="5E7F65A9"/>
    <w:rsid w:val="5E8852C8"/>
    <w:rsid w:val="5E887C78"/>
    <w:rsid w:val="5E897CCC"/>
    <w:rsid w:val="5E9B61EE"/>
    <w:rsid w:val="5EA2783E"/>
    <w:rsid w:val="5EAB4432"/>
    <w:rsid w:val="5EB27DE5"/>
    <w:rsid w:val="5EB425BD"/>
    <w:rsid w:val="5EB546CC"/>
    <w:rsid w:val="5EB6649E"/>
    <w:rsid w:val="5EC01A66"/>
    <w:rsid w:val="5EC71121"/>
    <w:rsid w:val="5ECB7C1A"/>
    <w:rsid w:val="5EDA455B"/>
    <w:rsid w:val="5EDB5D59"/>
    <w:rsid w:val="5EE11B1D"/>
    <w:rsid w:val="5EE12B78"/>
    <w:rsid w:val="5EE7303A"/>
    <w:rsid w:val="5EF65BC5"/>
    <w:rsid w:val="5EF85DE9"/>
    <w:rsid w:val="5F011D18"/>
    <w:rsid w:val="5F02135D"/>
    <w:rsid w:val="5F0D1BFF"/>
    <w:rsid w:val="5F1D7EDE"/>
    <w:rsid w:val="5F2C66B7"/>
    <w:rsid w:val="5F2D3C9C"/>
    <w:rsid w:val="5F2F0DB6"/>
    <w:rsid w:val="5F351E9C"/>
    <w:rsid w:val="5F375036"/>
    <w:rsid w:val="5F3D7577"/>
    <w:rsid w:val="5F3F21E2"/>
    <w:rsid w:val="5F4464F9"/>
    <w:rsid w:val="5F657FF4"/>
    <w:rsid w:val="5F727C0C"/>
    <w:rsid w:val="5F92515D"/>
    <w:rsid w:val="5F997133"/>
    <w:rsid w:val="5F997CF6"/>
    <w:rsid w:val="5F9D50AA"/>
    <w:rsid w:val="5F9F57F0"/>
    <w:rsid w:val="5FAA5D7B"/>
    <w:rsid w:val="5FB02DD5"/>
    <w:rsid w:val="5FB154F4"/>
    <w:rsid w:val="5FBB326A"/>
    <w:rsid w:val="5FBE2FD3"/>
    <w:rsid w:val="5FBF6AFA"/>
    <w:rsid w:val="5FD229F7"/>
    <w:rsid w:val="60095C3C"/>
    <w:rsid w:val="60187A1B"/>
    <w:rsid w:val="60272A23"/>
    <w:rsid w:val="60366B98"/>
    <w:rsid w:val="60393804"/>
    <w:rsid w:val="603E1663"/>
    <w:rsid w:val="60447BDE"/>
    <w:rsid w:val="604678DF"/>
    <w:rsid w:val="60533F91"/>
    <w:rsid w:val="60574BE9"/>
    <w:rsid w:val="605872A0"/>
    <w:rsid w:val="6063527F"/>
    <w:rsid w:val="6065622B"/>
    <w:rsid w:val="60685B4C"/>
    <w:rsid w:val="606E55AD"/>
    <w:rsid w:val="60954767"/>
    <w:rsid w:val="60965C14"/>
    <w:rsid w:val="60966BB9"/>
    <w:rsid w:val="60A67121"/>
    <w:rsid w:val="60AA4A17"/>
    <w:rsid w:val="60AA746E"/>
    <w:rsid w:val="60AB3B8D"/>
    <w:rsid w:val="60B40684"/>
    <w:rsid w:val="60B910EA"/>
    <w:rsid w:val="60CF6D8A"/>
    <w:rsid w:val="60D44F12"/>
    <w:rsid w:val="60EA68DF"/>
    <w:rsid w:val="60EB5C04"/>
    <w:rsid w:val="60F32833"/>
    <w:rsid w:val="60FC5D77"/>
    <w:rsid w:val="610B34A1"/>
    <w:rsid w:val="610C1C5B"/>
    <w:rsid w:val="611535EA"/>
    <w:rsid w:val="612112C4"/>
    <w:rsid w:val="612E6B3E"/>
    <w:rsid w:val="613B7DCE"/>
    <w:rsid w:val="613E6800"/>
    <w:rsid w:val="614E462F"/>
    <w:rsid w:val="615B3CD1"/>
    <w:rsid w:val="615F469C"/>
    <w:rsid w:val="616F578E"/>
    <w:rsid w:val="6170122D"/>
    <w:rsid w:val="617132CE"/>
    <w:rsid w:val="617C1370"/>
    <w:rsid w:val="617C1C90"/>
    <w:rsid w:val="61884B33"/>
    <w:rsid w:val="618E5E1B"/>
    <w:rsid w:val="6197208E"/>
    <w:rsid w:val="619F65DE"/>
    <w:rsid w:val="61A21D8A"/>
    <w:rsid w:val="61A5686B"/>
    <w:rsid w:val="61A71344"/>
    <w:rsid w:val="61AD502A"/>
    <w:rsid w:val="61B42E4F"/>
    <w:rsid w:val="61B50429"/>
    <w:rsid w:val="61BC5DB1"/>
    <w:rsid w:val="61D0050B"/>
    <w:rsid w:val="61D316FD"/>
    <w:rsid w:val="61E670DB"/>
    <w:rsid w:val="61E86CF1"/>
    <w:rsid w:val="61EF0317"/>
    <w:rsid w:val="61F80D22"/>
    <w:rsid w:val="61FF5099"/>
    <w:rsid w:val="62182E14"/>
    <w:rsid w:val="621973B6"/>
    <w:rsid w:val="622B5001"/>
    <w:rsid w:val="62367C2B"/>
    <w:rsid w:val="62370387"/>
    <w:rsid w:val="623F1D06"/>
    <w:rsid w:val="62550AD1"/>
    <w:rsid w:val="62590301"/>
    <w:rsid w:val="625948ED"/>
    <w:rsid w:val="625A17EC"/>
    <w:rsid w:val="625D6F7D"/>
    <w:rsid w:val="62600828"/>
    <w:rsid w:val="627975B1"/>
    <w:rsid w:val="627C73C2"/>
    <w:rsid w:val="627D0AB6"/>
    <w:rsid w:val="6280795A"/>
    <w:rsid w:val="628821CE"/>
    <w:rsid w:val="628E2DFE"/>
    <w:rsid w:val="62923458"/>
    <w:rsid w:val="62B024B6"/>
    <w:rsid w:val="62BE6B9C"/>
    <w:rsid w:val="62C70609"/>
    <w:rsid w:val="62D2426F"/>
    <w:rsid w:val="62D42DBD"/>
    <w:rsid w:val="62E274BA"/>
    <w:rsid w:val="62F13E5B"/>
    <w:rsid w:val="62F84397"/>
    <w:rsid w:val="6308060F"/>
    <w:rsid w:val="630D6A7D"/>
    <w:rsid w:val="630E549A"/>
    <w:rsid w:val="631926BA"/>
    <w:rsid w:val="631A6FAF"/>
    <w:rsid w:val="63262E50"/>
    <w:rsid w:val="633534DA"/>
    <w:rsid w:val="6336755A"/>
    <w:rsid w:val="633B46BE"/>
    <w:rsid w:val="63425949"/>
    <w:rsid w:val="63471F97"/>
    <w:rsid w:val="634C3E37"/>
    <w:rsid w:val="635366C5"/>
    <w:rsid w:val="635C63F8"/>
    <w:rsid w:val="635D6447"/>
    <w:rsid w:val="635F3DA6"/>
    <w:rsid w:val="63773931"/>
    <w:rsid w:val="637847F8"/>
    <w:rsid w:val="638C600A"/>
    <w:rsid w:val="638F7A3E"/>
    <w:rsid w:val="63987710"/>
    <w:rsid w:val="63A6422E"/>
    <w:rsid w:val="63B02952"/>
    <w:rsid w:val="63BD39ED"/>
    <w:rsid w:val="63C6175E"/>
    <w:rsid w:val="63CD1280"/>
    <w:rsid w:val="63E0515D"/>
    <w:rsid w:val="63E4133E"/>
    <w:rsid w:val="63E42B46"/>
    <w:rsid w:val="63EB735D"/>
    <w:rsid w:val="63ED5233"/>
    <w:rsid w:val="63FA1E32"/>
    <w:rsid w:val="64053EBB"/>
    <w:rsid w:val="64061C29"/>
    <w:rsid w:val="640D0F01"/>
    <w:rsid w:val="641165F8"/>
    <w:rsid w:val="64197BDC"/>
    <w:rsid w:val="641E6CB4"/>
    <w:rsid w:val="641E7CAE"/>
    <w:rsid w:val="64241FE5"/>
    <w:rsid w:val="642422EA"/>
    <w:rsid w:val="642E3913"/>
    <w:rsid w:val="64322143"/>
    <w:rsid w:val="64376985"/>
    <w:rsid w:val="643A0F4E"/>
    <w:rsid w:val="643C29C7"/>
    <w:rsid w:val="64437AB6"/>
    <w:rsid w:val="6445770E"/>
    <w:rsid w:val="644644F5"/>
    <w:rsid w:val="644A56E6"/>
    <w:rsid w:val="644E5FD3"/>
    <w:rsid w:val="645F7B4F"/>
    <w:rsid w:val="646434B4"/>
    <w:rsid w:val="64656B3D"/>
    <w:rsid w:val="646B2666"/>
    <w:rsid w:val="6474525A"/>
    <w:rsid w:val="64750306"/>
    <w:rsid w:val="647963C9"/>
    <w:rsid w:val="64870618"/>
    <w:rsid w:val="64876291"/>
    <w:rsid w:val="64881363"/>
    <w:rsid w:val="649F6682"/>
    <w:rsid w:val="64A01742"/>
    <w:rsid w:val="64A448A1"/>
    <w:rsid w:val="64A877E4"/>
    <w:rsid w:val="64B61C48"/>
    <w:rsid w:val="64BA359B"/>
    <w:rsid w:val="64C2423D"/>
    <w:rsid w:val="64CA5F6F"/>
    <w:rsid w:val="64E75826"/>
    <w:rsid w:val="64E76D54"/>
    <w:rsid w:val="64F27468"/>
    <w:rsid w:val="65004D08"/>
    <w:rsid w:val="65017AAF"/>
    <w:rsid w:val="65204746"/>
    <w:rsid w:val="65263886"/>
    <w:rsid w:val="653411A6"/>
    <w:rsid w:val="653A1FA9"/>
    <w:rsid w:val="653D18D5"/>
    <w:rsid w:val="653F1186"/>
    <w:rsid w:val="654407F3"/>
    <w:rsid w:val="654F4111"/>
    <w:rsid w:val="65512D82"/>
    <w:rsid w:val="656B57B0"/>
    <w:rsid w:val="6577660C"/>
    <w:rsid w:val="657E5C59"/>
    <w:rsid w:val="658C202C"/>
    <w:rsid w:val="658F249D"/>
    <w:rsid w:val="65910F38"/>
    <w:rsid w:val="659665EF"/>
    <w:rsid w:val="65A13A93"/>
    <w:rsid w:val="65A753F8"/>
    <w:rsid w:val="65A754AB"/>
    <w:rsid w:val="65B545EC"/>
    <w:rsid w:val="65B969FF"/>
    <w:rsid w:val="65BA21C1"/>
    <w:rsid w:val="65C16434"/>
    <w:rsid w:val="65C1780A"/>
    <w:rsid w:val="65C3298A"/>
    <w:rsid w:val="65C90DBD"/>
    <w:rsid w:val="65DA2BC6"/>
    <w:rsid w:val="65DD6A38"/>
    <w:rsid w:val="65E17939"/>
    <w:rsid w:val="65E32C70"/>
    <w:rsid w:val="65E472F6"/>
    <w:rsid w:val="65E50DD3"/>
    <w:rsid w:val="65E73A61"/>
    <w:rsid w:val="65F45366"/>
    <w:rsid w:val="65F83234"/>
    <w:rsid w:val="660D4558"/>
    <w:rsid w:val="66287068"/>
    <w:rsid w:val="663A4EFF"/>
    <w:rsid w:val="66415BB6"/>
    <w:rsid w:val="664D736D"/>
    <w:rsid w:val="6683792B"/>
    <w:rsid w:val="668562FF"/>
    <w:rsid w:val="6686765D"/>
    <w:rsid w:val="669764BC"/>
    <w:rsid w:val="66A12F8D"/>
    <w:rsid w:val="66A13165"/>
    <w:rsid w:val="66AA3240"/>
    <w:rsid w:val="66AC0B38"/>
    <w:rsid w:val="66AE6FB2"/>
    <w:rsid w:val="66BC060C"/>
    <w:rsid w:val="66C25AE9"/>
    <w:rsid w:val="66C30279"/>
    <w:rsid w:val="66CC6433"/>
    <w:rsid w:val="66D031D2"/>
    <w:rsid w:val="66E22096"/>
    <w:rsid w:val="66EF69C0"/>
    <w:rsid w:val="66F93808"/>
    <w:rsid w:val="66FB7EB3"/>
    <w:rsid w:val="671577EA"/>
    <w:rsid w:val="6718368C"/>
    <w:rsid w:val="671B17DC"/>
    <w:rsid w:val="67267AF5"/>
    <w:rsid w:val="67322CF1"/>
    <w:rsid w:val="673E5516"/>
    <w:rsid w:val="674B6236"/>
    <w:rsid w:val="675B01D6"/>
    <w:rsid w:val="675F0EA7"/>
    <w:rsid w:val="67622FF2"/>
    <w:rsid w:val="67653AB2"/>
    <w:rsid w:val="67672B41"/>
    <w:rsid w:val="677A11D1"/>
    <w:rsid w:val="677F3B09"/>
    <w:rsid w:val="67817B70"/>
    <w:rsid w:val="67871FD1"/>
    <w:rsid w:val="678A27BF"/>
    <w:rsid w:val="679E11AC"/>
    <w:rsid w:val="679E457B"/>
    <w:rsid w:val="67A63C86"/>
    <w:rsid w:val="67A65EF1"/>
    <w:rsid w:val="67A76227"/>
    <w:rsid w:val="67AD1B96"/>
    <w:rsid w:val="67CB118B"/>
    <w:rsid w:val="67CB385B"/>
    <w:rsid w:val="67DD7170"/>
    <w:rsid w:val="67DE70F7"/>
    <w:rsid w:val="67E72141"/>
    <w:rsid w:val="67E76622"/>
    <w:rsid w:val="67EC264B"/>
    <w:rsid w:val="67ED6E41"/>
    <w:rsid w:val="67F04E93"/>
    <w:rsid w:val="67F43A26"/>
    <w:rsid w:val="67FF32BE"/>
    <w:rsid w:val="680675AE"/>
    <w:rsid w:val="680B7584"/>
    <w:rsid w:val="680D3D65"/>
    <w:rsid w:val="68123166"/>
    <w:rsid w:val="68133BA4"/>
    <w:rsid w:val="681377B8"/>
    <w:rsid w:val="682370CA"/>
    <w:rsid w:val="6825170E"/>
    <w:rsid w:val="682C214A"/>
    <w:rsid w:val="68374521"/>
    <w:rsid w:val="683C29D1"/>
    <w:rsid w:val="685935A7"/>
    <w:rsid w:val="686D27E3"/>
    <w:rsid w:val="686F6205"/>
    <w:rsid w:val="687162AF"/>
    <w:rsid w:val="68723B24"/>
    <w:rsid w:val="688265D2"/>
    <w:rsid w:val="68881D4A"/>
    <w:rsid w:val="688A71E9"/>
    <w:rsid w:val="689545AF"/>
    <w:rsid w:val="6897252E"/>
    <w:rsid w:val="68997834"/>
    <w:rsid w:val="68AD1072"/>
    <w:rsid w:val="68AE6A43"/>
    <w:rsid w:val="68D700DF"/>
    <w:rsid w:val="68DB2BE5"/>
    <w:rsid w:val="68DD0550"/>
    <w:rsid w:val="68DE17AC"/>
    <w:rsid w:val="68E574C6"/>
    <w:rsid w:val="68E632F6"/>
    <w:rsid w:val="68E820F7"/>
    <w:rsid w:val="690056C5"/>
    <w:rsid w:val="6901417D"/>
    <w:rsid w:val="690B74D9"/>
    <w:rsid w:val="69154BC9"/>
    <w:rsid w:val="69225F3A"/>
    <w:rsid w:val="692846E9"/>
    <w:rsid w:val="692B2541"/>
    <w:rsid w:val="692E5DF8"/>
    <w:rsid w:val="694C72B7"/>
    <w:rsid w:val="694C7E3C"/>
    <w:rsid w:val="6957415C"/>
    <w:rsid w:val="6958644B"/>
    <w:rsid w:val="69597503"/>
    <w:rsid w:val="695E5373"/>
    <w:rsid w:val="696A55B9"/>
    <w:rsid w:val="696F0342"/>
    <w:rsid w:val="697C2F0C"/>
    <w:rsid w:val="69877AD1"/>
    <w:rsid w:val="6989041B"/>
    <w:rsid w:val="69B11CB9"/>
    <w:rsid w:val="69B515DA"/>
    <w:rsid w:val="69C74C04"/>
    <w:rsid w:val="69C877EC"/>
    <w:rsid w:val="69DB0FEB"/>
    <w:rsid w:val="69DC7AAC"/>
    <w:rsid w:val="69F72348"/>
    <w:rsid w:val="6A0D15AF"/>
    <w:rsid w:val="6A0E0487"/>
    <w:rsid w:val="6A123E68"/>
    <w:rsid w:val="6A243E43"/>
    <w:rsid w:val="6A2A444A"/>
    <w:rsid w:val="6A361A6D"/>
    <w:rsid w:val="6A390C00"/>
    <w:rsid w:val="6A3E5E98"/>
    <w:rsid w:val="6A41241E"/>
    <w:rsid w:val="6A433104"/>
    <w:rsid w:val="6A6463FD"/>
    <w:rsid w:val="6A6F74A9"/>
    <w:rsid w:val="6A8B294D"/>
    <w:rsid w:val="6A960E91"/>
    <w:rsid w:val="6A982FAF"/>
    <w:rsid w:val="6AB919A5"/>
    <w:rsid w:val="6ABA3D39"/>
    <w:rsid w:val="6ABB1824"/>
    <w:rsid w:val="6AC3789E"/>
    <w:rsid w:val="6AC6174C"/>
    <w:rsid w:val="6ACF707D"/>
    <w:rsid w:val="6AD87B3D"/>
    <w:rsid w:val="6AE97CFD"/>
    <w:rsid w:val="6AEA2424"/>
    <w:rsid w:val="6AF56736"/>
    <w:rsid w:val="6AF572F6"/>
    <w:rsid w:val="6B017561"/>
    <w:rsid w:val="6B03260F"/>
    <w:rsid w:val="6B046AD4"/>
    <w:rsid w:val="6B0D4A26"/>
    <w:rsid w:val="6B0D5C47"/>
    <w:rsid w:val="6B0E0607"/>
    <w:rsid w:val="6B146C73"/>
    <w:rsid w:val="6B2408C9"/>
    <w:rsid w:val="6B381258"/>
    <w:rsid w:val="6B3A648C"/>
    <w:rsid w:val="6B423F08"/>
    <w:rsid w:val="6B646C85"/>
    <w:rsid w:val="6B65099A"/>
    <w:rsid w:val="6B686266"/>
    <w:rsid w:val="6B6C5096"/>
    <w:rsid w:val="6B6F170F"/>
    <w:rsid w:val="6BA07C25"/>
    <w:rsid w:val="6BA43FC1"/>
    <w:rsid w:val="6BB20E4D"/>
    <w:rsid w:val="6BB87245"/>
    <w:rsid w:val="6BBC57C0"/>
    <w:rsid w:val="6BCE2D23"/>
    <w:rsid w:val="6BCE65FA"/>
    <w:rsid w:val="6BD35662"/>
    <w:rsid w:val="6BD53661"/>
    <w:rsid w:val="6BF810BF"/>
    <w:rsid w:val="6BF90FD5"/>
    <w:rsid w:val="6C3F15A4"/>
    <w:rsid w:val="6C422A1E"/>
    <w:rsid w:val="6C4E5FDD"/>
    <w:rsid w:val="6C5B6652"/>
    <w:rsid w:val="6C5D3F81"/>
    <w:rsid w:val="6C5E1980"/>
    <w:rsid w:val="6C6437F0"/>
    <w:rsid w:val="6C664BEB"/>
    <w:rsid w:val="6C6E2E5C"/>
    <w:rsid w:val="6C7408DA"/>
    <w:rsid w:val="6C7578C2"/>
    <w:rsid w:val="6C7C2DDC"/>
    <w:rsid w:val="6C7F4376"/>
    <w:rsid w:val="6C887676"/>
    <w:rsid w:val="6C8F4F49"/>
    <w:rsid w:val="6C9052B4"/>
    <w:rsid w:val="6C990F8A"/>
    <w:rsid w:val="6CA04B03"/>
    <w:rsid w:val="6CA33B2C"/>
    <w:rsid w:val="6CA94C5B"/>
    <w:rsid w:val="6CB87996"/>
    <w:rsid w:val="6CBB79AA"/>
    <w:rsid w:val="6CDB260D"/>
    <w:rsid w:val="6CE00037"/>
    <w:rsid w:val="6CE77E47"/>
    <w:rsid w:val="6CEB31FA"/>
    <w:rsid w:val="6CEB623A"/>
    <w:rsid w:val="6CEC6CE3"/>
    <w:rsid w:val="6CFA31B5"/>
    <w:rsid w:val="6D0A345A"/>
    <w:rsid w:val="6D0F61C3"/>
    <w:rsid w:val="6D102A96"/>
    <w:rsid w:val="6D215416"/>
    <w:rsid w:val="6D2E5CDF"/>
    <w:rsid w:val="6D310E63"/>
    <w:rsid w:val="6D3B758A"/>
    <w:rsid w:val="6D422089"/>
    <w:rsid w:val="6D443ECA"/>
    <w:rsid w:val="6D553E80"/>
    <w:rsid w:val="6D593340"/>
    <w:rsid w:val="6D5A6A30"/>
    <w:rsid w:val="6D6C3D66"/>
    <w:rsid w:val="6D6C645D"/>
    <w:rsid w:val="6D6C7933"/>
    <w:rsid w:val="6D6F0C8F"/>
    <w:rsid w:val="6D7D0856"/>
    <w:rsid w:val="6D83336B"/>
    <w:rsid w:val="6D8874E2"/>
    <w:rsid w:val="6D894BDA"/>
    <w:rsid w:val="6D895210"/>
    <w:rsid w:val="6D9039A0"/>
    <w:rsid w:val="6DA72636"/>
    <w:rsid w:val="6DAB6877"/>
    <w:rsid w:val="6DB86080"/>
    <w:rsid w:val="6DC119D9"/>
    <w:rsid w:val="6DD13640"/>
    <w:rsid w:val="6DD7329B"/>
    <w:rsid w:val="6DDF5993"/>
    <w:rsid w:val="6DE1004C"/>
    <w:rsid w:val="6DE24A91"/>
    <w:rsid w:val="6DF52833"/>
    <w:rsid w:val="6DF87B56"/>
    <w:rsid w:val="6DFB3CDA"/>
    <w:rsid w:val="6DFD35A3"/>
    <w:rsid w:val="6E0B025D"/>
    <w:rsid w:val="6E101562"/>
    <w:rsid w:val="6E101627"/>
    <w:rsid w:val="6E102EF0"/>
    <w:rsid w:val="6E1B648E"/>
    <w:rsid w:val="6E201C96"/>
    <w:rsid w:val="6E207AB7"/>
    <w:rsid w:val="6E281F21"/>
    <w:rsid w:val="6E291685"/>
    <w:rsid w:val="6E377946"/>
    <w:rsid w:val="6E3B7E78"/>
    <w:rsid w:val="6E3D1F00"/>
    <w:rsid w:val="6E4F09DE"/>
    <w:rsid w:val="6E527CB9"/>
    <w:rsid w:val="6E662EEB"/>
    <w:rsid w:val="6E80686E"/>
    <w:rsid w:val="6E872C0B"/>
    <w:rsid w:val="6E8A3C17"/>
    <w:rsid w:val="6E8D1078"/>
    <w:rsid w:val="6E8F089E"/>
    <w:rsid w:val="6E9555BB"/>
    <w:rsid w:val="6E9C3F0D"/>
    <w:rsid w:val="6EA30A21"/>
    <w:rsid w:val="6EA73544"/>
    <w:rsid w:val="6EA832F2"/>
    <w:rsid w:val="6EBA2DBD"/>
    <w:rsid w:val="6ED20EBF"/>
    <w:rsid w:val="6ED87963"/>
    <w:rsid w:val="6EDC4ADF"/>
    <w:rsid w:val="6EE268CD"/>
    <w:rsid w:val="6EF007FE"/>
    <w:rsid w:val="6EF162EF"/>
    <w:rsid w:val="6EFC4BB6"/>
    <w:rsid w:val="6EFE69E6"/>
    <w:rsid w:val="6F070974"/>
    <w:rsid w:val="6F080B2F"/>
    <w:rsid w:val="6F186FB1"/>
    <w:rsid w:val="6F1C733E"/>
    <w:rsid w:val="6F224A7C"/>
    <w:rsid w:val="6F306EE6"/>
    <w:rsid w:val="6F3E2DCB"/>
    <w:rsid w:val="6F444300"/>
    <w:rsid w:val="6F45582F"/>
    <w:rsid w:val="6F4E3722"/>
    <w:rsid w:val="6F4E589F"/>
    <w:rsid w:val="6F4F7F1A"/>
    <w:rsid w:val="6F5924C8"/>
    <w:rsid w:val="6F5C6022"/>
    <w:rsid w:val="6F7C6D78"/>
    <w:rsid w:val="6F7D1C5F"/>
    <w:rsid w:val="6FA14221"/>
    <w:rsid w:val="6FA54631"/>
    <w:rsid w:val="6FB436AA"/>
    <w:rsid w:val="6FB90E92"/>
    <w:rsid w:val="6FBF74C1"/>
    <w:rsid w:val="6FC21F7C"/>
    <w:rsid w:val="6FC710C3"/>
    <w:rsid w:val="6FCD0FC2"/>
    <w:rsid w:val="6FCD5067"/>
    <w:rsid w:val="6FD03593"/>
    <w:rsid w:val="6FDE0534"/>
    <w:rsid w:val="6FEE7DB2"/>
    <w:rsid w:val="6FF20D38"/>
    <w:rsid w:val="6FF97376"/>
    <w:rsid w:val="6FFD11D8"/>
    <w:rsid w:val="6FFD7C45"/>
    <w:rsid w:val="70013897"/>
    <w:rsid w:val="7011251C"/>
    <w:rsid w:val="702E7C4B"/>
    <w:rsid w:val="703B78DD"/>
    <w:rsid w:val="703B78E4"/>
    <w:rsid w:val="703D72F6"/>
    <w:rsid w:val="704128E1"/>
    <w:rsid w:val="704519F8"/>
    <w:rsid w:val="7048142A"/>
    <w:rsid w:val="705F28F3"/>
    <w:rsid w:val="70680D51"/>
    <w:rsid w:val="70711FD5"/>
    <w:rsid w:val="707217BD"/>
    <w:rsid w:val="70725DE0"/>
    <w:rsid w:val="707F5E2F"/>
    <w:rsid w:val="708923CF"/>
    <w:rsid w:val="708E48CC"/>
    <w:rsid w:val="70A76677"/>
    <w:rsid w:val="70A845D0"/>
    <w:rsid w:val="70B57432"/>
    <w:rsid w:val="70D05908"/>
    <w:rsid w:val="70D064E4"/>
    <w:rsid w:val="70DD603D"/>
    <w:rsid w:val="70DF5F93"/>
    <w:rsid w:val="70E302B9"/>
    <w:rsid w:val="70EA51E8"/>
    <w:rsid w:val="710A04B4"/>
    <w:rsid w:val="711C40C8"/>
    <w:rsid w:val="71225A26"/>
    <w:rsid w:val="71226ECA"/>
    <w:rsid w:val="712F24F9"/>
    <w:rsid w:val="713445BF"/>
    <w:rsid w:val="716725DF"/>
    <w:rsid w:val="716C2AE3"/>
    <w:rsid w:val="716C3B8D"/>
    <w:rsid w:val="716D237A"/>
    <w:rsid w:val="71741CC5"/>
    <w:rsid w:val="71745A90"/>
    <w:rsid w:val="718632D1"/>
    <w:rsid w:val="71890044"/>
    <w:rsid w:val="71960ED5"/>
    <w:rsid w:val="71964A53"/>
    <w:rsid w:val="71B657BF"/>
    <w:rsid w:val="71CF62DA"/>
    <w:rsid w:val="71D43ED3"/>
    <w:rsid w:val="71E20E76"/>
    <w:rsid w:val="71E81170"/>
    <w:rsid w:val="71EB571A"/>
    <w:rsid w:val="71ED3655"/>
    <w:rsid w:val="71F43801"/>
    <w:rsid w:val="71FA21DC"/>
    <w:rsid w:val="71FC26F0"/>
    <w:rsid w:val="720A2C2B"/>
    <w:rsid w:val="720B63BF"/>
    <w:rsid w:val="720C1B8B"/>
    <w:rsid w:val="720D33CF"/>
    <w:rsid w:val="721845EB"/>
    <w:rsid w:val="721857E6"/>
    <w:rsid w:val="721D17EC"/>
    <w:rsid w:val="72216D3D"/>
    <w:rsid w:val="722517A9"/>
    <w:rsid w:val="72255369"/>
    <w:rsid w:val="7227414F"/>
    <w:rsid w:val="72342F63"/>
    <w:rsid w:val="723F4B9D"/>
    <w:rsid w:val="72440952"/>
    <w:rsid w:val="72520B70"/>
    <w:rsid w:val="725F49CF"/>
    <w:rsid w:val="72676242"/>
    <w:rsid w:val="72681F43"/>
    <w:rsid w:val="72696F68"/>
    <w:rsid w:val="726A31ED"/>
    <w:rsid w:val="726B53E9"/>
    <w:rsid w:val="726D3C8A"/>
    <w:rsid w:val="72724C99"/>
    <w:rsid w:val="72844FAE"/>
    <w:rsid w:val="7289361D"/>
    <w:rsid w:val="72902002"/>
    <w:rsid w:val="7293209E"/>
    <w:rsid w:val="729774F4"/>
    <w:rsid w:val="729B1E7D"/>
    <w:rsid w:val="729E2169"/>
    <w:rsid w:val="72A47912"/>
    <w:rsid w:val="72B5164D"/>
    <w:rsid w:val="72C2244E"/>
    <w:rsid w:val="72C476D7"/>
    <w:rsid w:val="72D440D8"/>
    <w:rsid w:val="72DA0274"/>
    <w:rsid w:val="72DB37A0"/>
    <w:rsid w:val="72E0151B"/>
    <w:rsid w:val="72E508E2"/>
    <w:rsid w:val="72F0219A"/>
    <w:rsid w:val="72F7643C"/>
    <w:rsid w:val="72FD4981"/>
    <w:rsid w:val="7309074C"/>
    <w:rsid w:val="73104ECA"/>
    <w:rsid w:val="73133CC5"/>
    <w:rsid w:val="731962DF"/>
    <w:rsid w:val="731A0115"/>
    <w:rsid w:val="732408EA"/>
    <w:rsid w:val="73280EF7"/>
    <w:rsid w:val="7341066C"/>
    <w:rsid w:val="73422FC4"/>
    <w:rsid w:val="73475E81"/>
    <w:rsid w:val="734764DA"/>
    <w:rsid w:val="734B4AE3"/>
    <w:rsid w:val="735057F5"/>
    <w:rsid w:val="73521F86"/>
    <w:rsid w:val="736A12D8"/>
    <w:rsid w:val="736E5980"/>
    <w:rsid w:val="737158B3"/>
    <w:rsid w:val="738210A0"/>
    <w:rsid w:val="73A32DF7"/>
    <w:rsid w:val="73A84966"/>
    <w:rsid w:val="73BC135B"/>
    <w:rsid w:val="73C03CCE"/>
    <w:rsid w:val="73D04506"/>
    <w:rsid w:val="73D311E7"/>
    <w:rsid w:val="73D52BD6"/>
    <w:rsid w:val="73D62AB7"/>
    <w:rsid w:val="73D75BC7"/>
    <w:rsid w:val="73D97874"/>
    <w:rsid w:val="73DD5FBC"/>
    <w:rsid w:val="73DE48E1"/>
    <w:rsid w:val="73E02D2D"/>
    <w:rsid w:val="73E652F8"/>
    <w:rsid w:val="73EF27D9"/>
    <w:rsid w:val="74003734"/>
    <w:rsid w:val="740B1D84"/>
    <w:rsid w:val="741C02EC"/>
    <w:rsid w:val="74200691"/>
    <w:rsid w:val="74225C76"/>
    <w:rsid w:val="74226358"/>
    <w:rsid w:val="742419BB"/>
    <w:rsid w:val="742A4044"/>
    <w:rsid w:val="743272D0"/>
    <w:rsid w:val="743A7C1E"/>
    <w:rsid w:val="743B071B"/>
    <w:rsid w:val="74427A21"/>
    <w:rsid w:val="74437923"/>
    <w:rsid w:val="744A06F2"/>
    <w:rsid w:val="74507CB4"/>
    <w:rsid w:val="74582025"/>
    <w:rsid w:val="745C7A5F"/>
    <w:rsid w:val="745E0EC6"/>
    <w:rsid w:val="74653C01"/>
    <w:rsid w:val="74657B27"/>
    <w:rsid w:val="746E06FF"/>
    <w:rsid w:val="746E4376"/>
    <w:rsid w:val="746F3F50"/>
    <w:rsid w:val="747A376F"/>
    <w:rsid w:val="748B78BF"/>
    <w:rsid w:val="748C025D"/>
    <w:rsid w:val="748C13C9"/>
    <w:rsid w:val="74934EF9"/>
    <w:rsid w:val="74A04089"/>
    <w:rsid w:val="74A07B9C"/>
    <w:rsid w:val="74B8517F"/>
    <w:rsid w:val="74CB24B0"/>
    <w:rsid w:val="74D4779F"/>
    <w:rsid w:val="74E3760C"/>
    <w:rsid w:val="74E472A6"/>
    <w:rsid w:val="74E97667"/>
    <w:rsid w:val="74EB7704"/>
    <w:rsid w:val="74EF4877"/>
    <w:rsid w:val="74F12E06"/>
    <w:rsid w:val="74F95FC3"/>
    <w:rsid w:val="74FF412D"/>
    <w:rsid w:val="7517390A"/>
    <w:rsid w:val="751A589B"/>
    <w:rsid w:val="751D52A9"/>
    <w:rsid w:val="751F6C4F"/>
    <w:rsid w:val="75207304"/>
    <w:rsid w:val="75283B58"/>
    <w:rsid w:val="7529022C"/>
    <w:rsid w:val="75425126"/>
    <w:rsid w:val="75463586"/>
    <w:rsid w:val="754643D7"/>
    <w:rsid w:val="75566256"/>
    <w:rsid w:val="755E2363"/>
    <w:rsid w:val="75614443"/>
    <w:rsid w:val="757073AD"/>
    <w:rsid w:val="75712AC9"/>
    <w:rsid w:val="75740FE1"/>
    <w:rsid w:val="75790BC6"/>
    <w:rsid w:val="757A557D"/>
    <w:rsid w:val="757C4DD4"/>
    <w:rsid w:val="75940A80"/>
    <w:rsid w:val="759823B4"/>
    <w:rsid w:val="75A208E4"/>
    <w:rsid w:val="75A41301"/>
    <w:rsid w:val="75A616AB"/>
    <w:rsid w:val="75AD1417"/>
    <w:rsid w:val="75AD4F57"/>
    <w:rsid w:val="75AE34ED"/>
    <w:rsid w:val="75BA5471"/>
    <w:rsid w:val="75CB7666"/>
    <w:rsid w:val="75D56401"/>
    <w:rsid w:val="75ED0B1D"/>
    <w:rsid w:val="75F47EEB"/>
    <w:rsid w:val="76090F3E"/>
    <w:rsid w:val="76125808"/>
    <w:rsid w:val="761905AE"/>
    <w:rsid w:val="76277AC0"/>
    <w:rsid w:val="76307DD7"/>
    <w:rsid w:val="76326B5F"/>
    <w:rsid w:val="76420D17"/>
    <w:rsid w:val="765C5AE9"/>
    <w:rsid w:val="76617351"/>
    <w:rsid w:val="767563E0"/>
    <w:rsid w:val="7678359B"/>
    <w:rsid w:val="7678599C"/>
    <w:rsid w:val="767C50E1"/>
    <w:rsid w:val="767E67B3"/>
    <w:rsid w:val="76975C20"/>
    <w:rsid w:val="769800FF"/>
    <w:rsid w:val="76A207D7"/>
    <w:rsid w:val="76A32458"/>
    <w:rsid w:val="76B55AE2"/>
    <w:rsid w:val="76C464CC"/>
    <w:rsid w:val="76C54625"/>
    <w:rsid w:val="76CA14D3"/>
    <w:rsid w:val="76CB006E"/>
    <w:rsid w:val="76D07891"/>
    <w:rsid w:val="76D953A2"/>
    <w:rsid w:val="76DA7C14"/>
    <w:rsid w:val="76E20776"/>
    <w:rsid w:val="770A3E8C"/>
    <w:rsid w:val="770B1B1C"/>
    <w:rsid w:val="770D7960"/>
    <w:rsid w:val="771940BB"/>
    <w:rsid w:val="771E3D2D"/>
    <w:rsid w:val="771E46F6"/>
    <w:rsid w:val="77282416"/>
    <w:rsid w:val="774A575A"/>
    <w:rsid w:val="774D298B"/>
    <w:rsid w:val="77580AF2"/>
    <w:rsid w:val="775D634C"/>
    <w:rsid w:val="77634002"/>
    <w:rsid w:val="77666913"/>
    <w:rsid w:val="7769533B"/>
    <w:rsid w:val="77717907"/>
    <w:rsid w:val="778639ED"/>
    <w:rsid w:val="779B2180"/>
    <w:rsid w:val="779C3EA1"/>
    <w:rsid w:val="77A23262"/>
    <w:rsid w:val="77AD346E"/>
    <w:rsid w:val="77AF2FD4"/>
    <w:rsid w:val="77B26992"/>
    <w:rsid w:val="77B45C98"/>
    <w:rsid w:val="77B610F3"/>
    <w:rsid w:val="77B71808"/>
    <w:rsid w:val="77BF01C0"/>
    <w:rsid w:val="77CD43DD"/>
    <w:rsid w:val="77CD4A2D"/>
    <w:rsid w:val="77E42E71"/>
    <w:rsid w:val="77E87465"/>
    <w:rsid w:val="77ED1A5F"/>
    <w:rsid w:val="77F370D5"/>
    <w:rsid w:val="77F52093"/>
    <w:rsid w:val="78062BE2"/>
    <w:rsid w:val="780746CE"/>
    <w:rsid w:val="78121CE1"/>
    <w:rsid w:val="78153A0C"/>
    <w:rsid w:val="781673E1"/>
    <w:rsid w:val="782708A9"/>
    <w:rsid w:val="782C7BFF"/>
    <w:rsid w:val="78300779"/>
    <w:rsid w:val="78336DBE"/>
    <w:rsid w:val="783953D1"/>
    <w:rsid w:val="784877CF"/>
    <w:rsid w:val="784B4BB7"/>
    <w:rsid w:val="78611DA3"/>
    <w:rsid w:val="787B208E"/>
    <w:rsid w:val="78802663"/>
    <w:rsid w:val="788E359A"/>
    <w:rsid w:val="78904FD6"/>
    <w:rsid w:val="78950AC6"/>
    <w:rsid w:val="789A0873"/>
    <w:rsid w:val="789B062E"/>
    <w:rsid w:val="789B5C30"/>
    <w:rsid w:val="78A42AA9"/>
    <w:rsid w:val="78B45810"/>
    <w:rsid w:val="78BA542D"/>
    <w:rsid w:val="78C520B5"/>
    <w:rsid w:val="78D32171"/>
    <w:rsid w:val="78D91B63"/>
    <w:rsid w:val="78F35EA3"/>
    <w:rsid w:val="78F83AFC"/>
    <w:rsid w:val="79035478"/>
    <w:rsid w:val="79062E83"/>
    <w:rsid w:val="79197F1E"/>
    <w:rsid w:val="7937542B"/>
    <w:rsid w:val="79573D33"/>
    <w:rsid w:val="79594EF0"/>
    <w:rsid w:val="796163D9"/>
    <w:rsid w:val="796527ED"/>
    <w:rsid w:val="79675F1C"/>
    <w:rsid w:val="796A7F5F"/>
    <w:rsid w:val="797163CB"/>
    <w:rsid w:val="797407F9"/>
    <w:rsid w:val="79772DEA"/>
    <w:rsid w:val="797A1492"/>
    <w:rsid w:val="798C6892"/>
    <w:rsid w:val="79A46FD5"/>
    <w:rsid w:val="79A82C14"/>
    <w:rsid w:val="79B16961"/>
    <w:rsid w:val="79B427A1"/>
    <w:rsid w:val="79C04A60"/>
    <w:rsid w:val="79CE150D"/>
    <w:rsid w:val="79CF5BBB"/>
    <w:rsid w:val="79D17407"/>
    <w:rsid w:val="79D4276F"/>
    <w:rsid w:val="79DA089A"/>
    <w:rsid w:val="79DB4320"/>
    <w:rsid w:val="79EB6D30"/>
    <w:rsid w:val="79F0352C"/>
    <w:rsid w:val="79F40B85"/>
    <w:rsid w:val="7A05459C"/>
    <w:rsid w:val="7A2118F6"/>
    <w:rsid w:val="7A3F00C2"/>
    <w:rsid w:val="7A4A678F"/>
    <w:rsid w:val="7A5954D2"/>
    <w:rsid w:val="7A662ED2"/>
    <w:rsid w:val="7A7177AC"/>
    <w:rsid w:val="7A7C44B7"/>
    <w:rsid w:val="7A7E2689"/>
    <w:rsid w:val="7A846450"/>
    <w:rsid w:val="7A87302B"/>
    <w:rsid w:val="7A8B6EEC"/>
    <w:rsid w:val="7A8E3184"/>
    <w:rsid w:val="7A8F03B5"/>
    <w:rsid w:val="7A9617CB"/>
    <w:rsid w:val="7A9828FB"/>
    <w:rsid w:val="7AA24710"/>
    <w:rsid w:val="7AA72A30"/>
    <w:rsid w:val="7AAD6D3B"/>
    <w:rsid w:val="7AAE419F"/>
    <w:rsid w:val="7AAF0EF3"/>
    <w:rsid w:val="7AB428D4"/>
    <w:rsid w:val="7AB7507C"/>
    <w:rsid w:val="7ABD3008"/>
    <w:rsid w:val="7ADC463A"/>
    <w:rsid w:val="7ADE0160"/>
    <w:rsid w:val="7AE9225C"/>
    <w:rsid w:val="7AF25D7F"/>
    <w:rsid w:val="7AF7785B"/>
    <w:rsid w:val="7B084549"/>
    <w:rsid w:val="7B0965C2"/>
    <w:rsid w:val="7B115ABE"/>
    <w:rsid w:val="7B171F30"/>
    <w:rsid w:val="7B172937"/>
    <w:rsid w:val="7B184639"/>
    <w:rsid w:val="7B2F4B7E"/>
    <w:rsid w:val="7B356705"/>
    <w:rsid w:val="7B561C69"/>
    <w:rsid w:val="7B59123E"/>
    <w:rsid w:val="7B5F2FCB"/>
    <w:rsid w:val="7B6562BB"/>
    <w:rsid w:val="7B665604"/>
    <w:rsid w:val="7B6D054B"/>
    <w:rsid w:val="7B74518B"/>
    <w:rsid w:val="7B763EE7"/>
    <w:rsid w:val="7B896CE6"/>
    <w:rsid w:val="7B8F65BE"/>
    <w:rsid w:val="7B973E77"/>
    <w:rsid w:val="7B9C40B5"/>
    <w:rsid w:val="7B9D6428"/>
    <w:rsid w:val="7B9F4638"/>
    <w:rsid w:val="7BA17005"/>
    <w:rsid w:val="7BB51F85"/>
    <w:rsid w:val="7BBD6DF7"/>
    <w:rsid w:val="7BC05A45"/>
    <w:rsid w:val="7BC3683D"/>
    <w:rsid w:val="7BC36F58"/>
    <w:rsid w:val="7BE2165A"/>
    <w:rsid w:val="7BF24415"/>
    <w:rsid w:val="7BFF42C2"/>
    <w:rsid w:val="7C126220"/>
    <w:rsid w:val="7C183347"/>
    <w:rsid w:val="7C1F616B"/>
    <w:rsid w:val="7C2160F8"/>
    <w:rsid w:val="7C271ADD"/>
    <w:rsid w:val="7C2969E2"/>
    <w:rsid w:val="7C315B7D"/>
    <w:rsid w:val="7C391CC4"/>
    <w:rsid w:val="7C39736F"/>
    <w:rsid w:val="7C657F24"/>
    <w:rsid w:val="7C666B18"/>
    <w:rsid w:val="7C6D2994"/>
    <w:rsid w:val="7C6E627A"/>
    <w:rsid w:val="7CA558A7"/>
    <w:rsid w:val="7CB8298A"/>
    <w:rsid w:val="7CBA7632"/>
    <w:rsid w:val="7CBB17E5"/>
    <w:rsid w:val="7CC77566"/>
    <w:rsid w:val="7CD4433A"/>
    <w:rsid w:val="7CD674A5"/>
    <w:rsid w:val="7CE262D8"/>
    <w:rsid w:val="7CFF340D"/>
    <w:rsid w:val="7D0006EB"/>
    <w:rsid w:val="7D1042A7"/>
    <w:rsid w:val="7D217393"/>
    <w:rsid w:val="7D26093C"/>
    <w:rsid w:val="7D2B5686"/>
    <w:rsid w:val="7D2C65EF"/>
    <w:rsid w:val="7D2C7D05"/>
    <w:rsid w:val="7D415A7C"/>
    <w:rsid w:val="7D4869EF"/>
    <w:rsid w:val="7D5640A8"/>
    <w:rsid w:val="7D5721B8"/>
    <w:rsid w:val="7D585679"/>
    <w:rsid w:val="7D5C11E4"/>
    <w:rsid w:val="7D5D25CA"/>
    <w:rsid w:val="7D6500D3"/>
    <w:rsid w:val="7D723F45"/>
    <w:rsid w:val="7D7C2BF6"/>
    <w:rsid w:val="7D7F6102"/>
    <w:rsid w:val="7D9B0580"/>
    <w:rsid w:val="7D9C3675"/>
    <w:rsid w:val="7DAD0832"/>
    <w:rsid w:val="7DB91D9A"/>
    <w:rsid w:val="7DBF5486"/>
    <w:rsid w:val="7DC07154"/>
    <w:rsid w:val="7DC74F38"/>
    <w:rsid w:val="7DC87DDC"/>
    <w:rsid w:val="7DC954F4"/>
    <w:rsid w:val="7DCA345F"/>
    <w:rsid w:val="7DCA7822"/>
    <w:rsid w:val="7DD80D40"/>
    <w:rsid w:val="7DE506A8"/>
    <w:rsid w:val="7DF07CB5"/>
    <w:rsid w:val="7DF71CCC"/>
    <w:rsid w:val="7DF74973"/>
    <w:rsid w:val="7E141FEF"/>
    <w:rsid w:val="7E24242B"/>
    <w:rsid w:val="7E3A087B"/>
    <w:rsid w:val="7E4044B2"/>
    <w:rsid w:val="7E4168B6"/>
    <w:rsid w:val="7E45288C"/>
    <w:rsid w:val="7E487285"/>
    <w:rsid w:val="7E5B5742"/>
    <w:rsid w:val="7E6C2AC6"/>
    <w:rsid w:val="7E7861AC"/>
    <w:rsid w:val="7E7A62E0"/>
    <w:rsid w:val="7E8A2772"/>
    <w:rsid w:val="7E965A09"/>
    <w:rsid w:val="7E9E7158"/>
    <w:rsid w:val="7EB4650A"/>
    <w:rsid w:val="7EBA06EB"/>
    <w:rsid w:val="7EBC6132"/>
    <w:rsid w:val="7EC0067D"/>
    <w:rsid w:val="7ECC14D2"/>
    <w:rsid w:val="7EE31CB5"/>
    <w:rsid w:val="7EEC569D"/>
    <w:rsid w:val="7EF11CFF"/>
    <w:rsid w:val="7F09355B"/>
    <w:rsid w:val="7F0A3025"/>
    <w:rsid w:val="7F1B7043"/>
    <w:rsid w:val="7F1B7C98"/>
    <w:rsid w:val="7F23086C"/>
    <w:rsid w:val="7F393ECD"/>
    <w:rsid w:val="7F3A40F8"/>
    <w:rsid w:val="7F3F2236"/>
    <w:rsid w:val="7F411C50"/>
    <w:rsid w:val="7F493983"/>
    <w:rsid w:val="7F4F095D"/>
    <w:rsid w:val="7F565400"/>
    <w:rsid w:val="7F623FDA"/>
    <w:rsid w:val="7F762054"/>
    <w:rsid w:val="7F764C72"/>
    <w:rsid w:val="7F7A02C0"/>
    <w:rsid w:val="7F8016AA"/>
    <w:rsid w:val="7F8331B9"/>
    <w:rsid w:val="7F86794A"/>
    <w:rsid w:val="7F8D5127"/>
    <w:rsid w:val="7F953F7A"/>
    <w:rsid w:val="7FA47947"/>
    <w:rsid w:val="7FB22431"/>
    <w:rsid w:val="7FB9595B"/>
    <w:rsid w:val="7FC04B7D"/>
    <w:rsid w:val="7FC901BF"/>
    <w:rsid w:val="7FE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3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rFonts w:ascii="Cambria" w:eastAsia="宋体" w:hAnsi="Cambria"/>
      <w:sz w:val="16"/>
      <w:szCs w:val="16"/>
    </w:rPr>
  </w:style>
  <w:style w:type="paragraph" w:styleId="a3">
    <w:name w:val="Body Text"/>
    <w:basedOn w:val="a"/>
    <w:qFormat/>
    <w:rPr>
      <w:rFonts w:ascii="仿宋_GB2312" w:eastAsia="仿宋_GB2312"/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Times New Roman" w:eastAsia="方正仿宋简体" w:hAnsi="Times New Roman" w:cs="Times New Roman"/>
      <w:sz w:val="32"/>
      <w:szCs w:val="32"/>
    </w:rPr>
  </w:style>
  <w:style w:type="paragraph" w:styleId="aa">
    <w:name w:val="Balloon Text"/>
    <w:basedOn w:val="a"/>
    <w:link w:val="Char"/>
    <w:rsid w:val="00AA365C"/>
    <w:rPr>
      <w:sz w:val="18"/>
      <w:szCs w:val="18"/>
    </w:rPr>
  </w:style>
  <w:style w:type="character" w:customStyle="1" w:styleId="Char">
    <w:name w:val="批注框文本 Char"/>
    <w:basedOn w:val="a0"/>
    <w:link w:val="aa"/>
    <w:rsid w:val="00AA36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3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rFonts w:ascii="Cambria" w:eastAsia="宋体" w:hAnsi="Cambria"/>
      <w:sz w:val="16"/>
      <w:szCs w:val="16"/>
    </w:rPr>
  </w:style>
  <w:style w:type="paragraph" w:styleId="a3">
    <w:name w:val="Body Text"/>
    <w:basedOn w:val="a"/>
    <w:qFormat/>
    <w:rPr>
      <w:rFonts w:ascii="仿宋_GB2312" w:eastAsia="仿宋_GB2312"/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Times New Roman" w:eastAsia="方正仿宋简体" w:hAnsi="Times New Roman" w:cs="Times New Roman"/>
      <w:sz w:val="32"/>
      <w:szCs w:val="32"/>
    </w:rPr>
  </w:style>
  <w:style w:type="paragraph" w:styleId="aa">
    <w:name w:val="Balloon Text"/>
    <w:basedOn w:val="a"/>
    <w:link w:val="Char"/>
    <w:rsid w:val="00AA365C"/>
    <w:rPr>
      <w:sz w:val="18"/>
      <w:szCs w:val="18"/>
    </w:rPr>
  </w:style>
  <w:style w:type="character" w:customStyle="1" w:styleId="Char">
    <w:name w:val="批注框文本 Char"/>
    <w:basedOn w:val="a0"/>
    <w:link w:val="aa"/>
    <w:rsid w:val="00AA36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何伟</cp:lastModifiedBy>
  <cp:revision>2</cp:revision>
  <cp:lastPrinted>2020-09-30T09:01:00Z</cp:lastPrinted>
  <dcterms:created xsi:type="dcterms:W3CDTF">2020-10-16T09:30:00Z</dcterms:created>
  <dcterms:modified xsi:type="dcterms:W3CDTF">2020-10-16T09:30:00Z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