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hAnsi="黑体" w:eastAsia="黑体" w:cs="仿宋_GB2312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仿宋_GB2312"/>
          <w:sz w:val="32"/>
          <w:szCs w:val="32"/>
        </w:rPr>
        <w:t>附件</w:t>
      </w:r>
    </w:p>
    <w:p>
      <w:pPr>
        <w:spacing w:line="576" w:lineRule="exact"/>
        <w:rPr>
          <w:rFonts w:ascii="黑体" w:hAnsi="黑体" w:eastAsia="黑体" w:cs="仿宋_GB2312"/>
          <w:sz w:val="32"/>
          <w:szCs w:val="32"/>
        </w:rPr>
      </w:pPr>
    </w:p>
    <w:tbl>
      <w:tblPr>
        <w:tblStyle w:val="5"/>
        <w:tblpPr w:leftFromText="180" w:rightFromText="180" w:vertAnchor="text" w:horzAnchor="page" w:tblpX="1912" w:tblpY="657"/>
        <w:tblOverlap w:val="never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249"/>
        <w:gridCol w:w="1287"/>
        <w:gridCol w:w="964"/>
        <w:gridCol w:w="73"/>
        <w:gridCol w:w="814"/>
        <w:gridCol w:w="101"/>
        <w:gridCol w:w="1104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01" w:type="dxa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姓名</w:t>
            </w:r>
          </w:p>
        </w:tc>
        <w:tc>
          <w:tcPr>
            <w:tcW w:w="1249" w:type="dxa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性别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年龄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827" w:type="dxa"/>
            <w:vMerge w:val="restart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一</w:t>
            </w:r>
          </w:p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寸</w:t>
            </w:r>
          </w:p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照</w:t>
            </w:r>
          </w:p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201" w:type="dxa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民族</w:t>
            </w:r>
          </w:p>
        </w:tc>
        <w:tc>
          <w:tcPr>
            <w:tcW w:w="1249" w:type="dxa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学历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婚姻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01" w:type="dxa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政治面貌</w:t>
            </w:r>
          </w:p>
        </w:tc>
        <w:tc>
          <w:tcPr>
            <w:tcW w:w="1249" w:type="dxa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身份证号</w:t>
            </w:r>
          </w:p>
        </w:tc>
        <w:tc>
          <w:tcPr>
            <w:tcW w:w="3056" w:type="dxa"/>
            <w:gridSpan w:val="5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01" w:type="dxa"/>
            <w:vAlign w:val="center"/>
          </w:tcPr>
          <w:p>
            <w:pPr>
              <w:spacing w:line="576" w:lineRule="exact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联系电话</w:t>
            </w:r>
          </w:p>
        </w:tc>
        <w:tc>
          <w:tcPr>
            <w:tcW w:w="2536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住址</w:t>
            </w:r>
          </w:p>
        </w:tc>
        <w:tc>
          <w:tcPr>
            <w:tcW w:w="3919" w:type="dxa"/>
            <w:gridSpan w:val="5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201" w:type="dxa"/>
            <w:vAlign w:val="center"/>
          </w:tcPr>
          <w:p>
            <w:pPr>
              <w:spacing w:line="576" w:lineRule="exact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毕业院校</w:t>
            </w:r>
          </w:p>
        </w:tc>
        <w:tc>
          <w:tcPr>
            <w:tcW w:w="3500" w:type="dxa"/>
            <w:gridSpan w:val="3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988" w:type="dxa"/>
            <w:gridSpan w:val="3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微信号邮箱</w:t>
            </w:r>
          </w:p>
        </w:tc>
        <w:tc>
          <w:tcPr>
            <w:tcW w:w="2931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201" w:type="dxa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工作单位及职务</w:t>
            </w:r>
          </w:p>
        </w:tc>
        <w:tc>
          <w:tcPr>
            <w:tcW w:w="7419" w:type="dxa"/>
            <w:gridSpan w:val="8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620" w:type="dxa"/>
            <w:gridSpan w:val="9"/>
          </w:tcPr>
          <w:p>
            <w:pPr>
              <w:spacing w:line="576" w:lineRule="exact"/>
              <w:jc w:val="left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监督服务精神：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我监督、我获得、我奉献、我受益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8620" w:type="dxa"/>
            <w:gridSpan w:val="9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西咸新区营商环境特邀监督员誓词</w:t>
            </w:r>
          </w:p>
          <w:p>
            <w:pPr>
              <w:spacing w:line="576" w:lineRule="exact"/>
              <w:ind w:firstLine="560"/>
              <w:jc w:val="left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我愿意成为一名营商环境特邀监督员。我承诺：自觉履行监督员的职责，践行监督服务精神，在监督工作中做到遵纪守法，文明自律，客观公正，敢说敢为，为西咸新区优化提升营商环境贡献自己的一份力量，做一名合格的营商环境监督工作“店小二”。</w:t>
            </w:r>
          </w:p>
          <w:p>
            <w:pPr>
              <w:spacing w:line="576" w:lineRule="exact"/>
              <w:ind w:firstLine="4320" w:firstLineChars="1800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8620" w:type="dxa"/>
            <w:gridSpan w:val="9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 xml:space="preserve">        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（审核意见）</w:t>
            </w:r>
          </w:p>
        </w:tc>
      </w:tr>
    </w:tbl>
    <w:p>
      <w:pPr>
        <w:spacing w:line="57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西咸新区营商环境特邀监督员登记表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A0623"/>
    <w:rsid w:val="00012609"/>
    <w:rsid w:val="00043CA6"/>
    <w:rsid w:val="00195CFE"/>
    <w:rsid w:val="001C6519"/>
    <w:rsid w:val="00263547"/>
    <w:rsid w:val="004F0031"/>
    <w:rsid w:val="00572734"/>
    <w:rsid w:val="005B27DB"/>
    <w:rsid w:val="005B3C09"/>
    <w:rsid w:val="00680A37"/>
    <w:rsid w:val="00702E67"/>
    <w:rsid w:val="00731CE4"/>
    <w:rsid w:val="00750FA6"/>
    <w:rsid w:val="007526AA"/>
    <w:rsid w:val="00902C13"/>
    <w:rsid w:val="009079E6"/>
    <w:rsid w:val="00996557"/>
    <w:rsid w:val="00AF644D"/>
    <w:rsid w:val="00B30A3F"/>
    <w:rsid w:val="00C6365B"/>
    <w:rsid w:val="00D31240"/>
    <w:rsid w:val="00D650EC"/>
    <w:rsid w:val="00D7527E"/>
    <w:rsid w:val="00E30384"/>
    <w:rsid w:val="00F208F3"/>
    <w:rsid w:val="00F376E8"/>
    <w:rsid w:val="0FA25562"/>
    <w:rsid w:val="12CA0623"/>
    <w:rsid w:val="14713F07"/>
    <w:rsid w:val="20BB130F"/>
    <w:rsid w:val="22E649AC"/>
    <w:rsid w:val="7213404A"/>
    <w:rsid w:val="739F0960"/>
    <w:rsid w:val="78827529"/>
    <w:rsid w:val="7F97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line="360" w:lineRule="atLeast"/>
      <w:jc w:val="left"/>
    </w:pPr>
    <w:rPr>
      <w:rFonts w:hint="eastAsia" w:ascii="Arial" w:hAnsi="Arial"/>
      <w:color w:val="333333"/>
      <w:kern w:val="0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Hyperlink"/>
    <w:basedOn w:val="6"/>
    <w:qFormat/>
    <w:uiPriority w:val="0"/>
    <w:rPr>
      <w:color w:val="333333"/>
      <w:u w:val="none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252</Words>
  <Characters>1441</Characters>
  <Lines>12</Lines>
  <Paragraphs>3</Paragraphs>
  <TotalTime>457</TotalTime>
  <ScaleCrop>false</ScaleCrop>
  <LinksUpToDate>false</LinksUpToDate>
  <CharactersWithSpaces>1690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2019-08-29T07:39:00Z</dcterms:created>
  <dc:creator>123</dc:creator>
  <cp:lastModifiedBy>心与心的距离</cp:lastModifiedBy>
  <cp:lastPrinted>2019-09-03T01:07:00Z</cp:lastPrinted>
  <dcterms:modified xsi:type="dcterms:W3CDTF">2019-09-03T06:26:25Z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