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/>
    <w:tbl>
      <w:tblPr>
        <w:tblStyle w:val="2"/>
        <w:tblpPr w:leftFromText="180" w:rightFromText="180" w:vertAnchor="text" w:horzAnchor="page" w:tblpX="1834" w:tblpY="96"/>
        <w:tblOverlap w:val="never"/>
        <w:tblW w:w="0" w:type="auto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黑体" w:hAnsi="宋体" w:eastAsia="黑体" w:cs="黑体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第一类医疗器械备案凭证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55" w:afterAutospacing="0" w:line="450" w:lineRule="atLeast"/>
              <w:ind w:left="0" w:right="0" w:firstLine="0"/>
              <w:jc w:val="left"/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25"/>
                <w:szCs w:val="25"/>
              </w:rPr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kern w:val="0"/>
                <w:sz w:val="25"/>
                <w:szCs w:val="25"/>
                <w:lang w:val="en-US" w:eastAsia="zh-CN" w:bidi="ar"/>
              </w:rPr>
              <w:t>陕西一鼎医疗科技有限公司：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55" w:afterAutospacing="0" w:line="450" w:lineRule="atLeast"/>
              <w:ind w:left="0" w:right="0" w:firstLine="0"/>
              <w:jc w:val="left"/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25"/>
                <w:szCs w:val="25"/>
              </w:rPr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kern w:val="0"/>
                <w:sz w:val="25"/>
                <w:szCs w:val="25"/>
                <w:lang w:val="en-US" w:eastAsia="zh-CN" w:bidi="ar"/>
              </w:rPr>
              <w:t>    根据相关法规要求，对你单位第一类医疗器械：创口贴予以备案，备案号：陕西械备20200001号。</w:t>
            </w:r>
            <w:r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25"/>
                <w:szCs w:val="25"/>
              </w:rPr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kern w:val="0"/>
                <w:sz w:val="25"/>
                <w:szCs w:val="25"/>
                <w:lang w:val="en-US" w:eastAsia="zh-CN" w:bidi="ar"/>
              </w:rPr>
              <w:t>西咸新区市场监督管理局        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25"/>
                <w:szCs w:val="25"/>
              </w:rPr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kern w:val="0"/>
                <w:sz w:val="25"/>
                <w:szCs w:val="25"/>
                <w:lang w:val="en-US" w:eastAsia="zh-CN" w:bidi="ar"/>
              </w:rPr>
              <w:t>（盖章）               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25"/>
                <w:szCs w:val="25"/>
              </w:rPr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kern w:val="0"/>
                <w:sz w:val="25"/>
                <w:szCs w:val="25"/>
                <w:lang w:val="en-US" w:eastAsia="zh-CN" w:bidi="ar"/>
              </w:rPr>
              <w:t>日期：2020年01月15日        </w:t>
            </w:r>
          </w:p>
        </w:tc>
      </w:tr>
    </w:tbl>
    <w:p/>
    <w:p/>
    <w:p/>
    <w:p/>
    <w:p/>
    <w:tbl>
      <w:tblPr>
        <w:tblStyle w:val="2"/>
        <w:tblW w:w="0" w:type="auto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1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����" w:hAnsi="����" w:eastAsia="����" w:cs="����"/>
                <w:b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color w:val="000000"/>
                <w:sz w:val="30"/>
                <w:szCs w:val="30"/>
              </w:rPr>
            </w:pPr>
            <w:r>
              <w:rPr>
                <w:rFonts w:hint="default" w:ascii="����" w:hAnsi="����" w:eastAsia="����" w:cs="����"/>
                <w:b/>
                <w:color w:val="000000"/>
                <w:kern w:val="0"/>
                <w:sz w:val="30"/>
                <w:szCs w:val="30"/>
                <w:lang w:val="en-US" w:eastAsia="zh-CN" w:bidi="ar"/>
              </w:rPr>
              <w:t>第一类医疗器械备案信息表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tcMar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8"/>
                <w:szCs w:val="18"/>
                <w:lang w:val="en-US" w:eastAsia="zh-CN" w:bidi="ar"/>
              </w:rPr>
              <w:t>备案号： 陕西械备20200001号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Style w:val="2"/>
        <w:tblW w:w="0" w:type="auto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6604"/>
      </w:tblGrid>
      <w:tr>
        <w:tblPrEx>
          <w:shd w:val="clear" w:color="auto" w:fill="FFFFFF"/>
        </w:tblPrEx>
        <w:trPr>
          <w:jc w:val="center"/>
        </w:trPr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kern w:val="0"/>
                <w:sz w:val="18"/>
                <w:szCs w:val="18"/>
                <w:lang w:val="en-US" w:eastAsia="zh-CN" w:bidi="ar"/>
              </w:rPr>
              <w:t>备案人名称:</w:t>
            </w:r>
          </w:p>
        </w:tc>
        <w:tc>
          <w:tcPr>
            <w:tcW w:w="0" w:type="auto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8"/>
                <w:szCs w:val="18"/>
                <w:lang w:val="en-US" w:eastAsia="zh-CN" w:bidi="ar"/>
              </w:rPr>
              <w:t>陕西一鼎医疗科技有限公司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kern w:val="0"/>
                <w:sz w:val="18"/>
                <w:szCs w:val="18"/>
                <w:lang w:val="en-US" w:eastAsia="zh-CN" w:bidi="ar"/>
              </w:rPr>
              <w:t>备案人组织机构代码 :</w:t>
            </w:r>
          </w:p>
        </w:tc>
        <w:tc>
          <w:tcPr>
            <w:tcW w:w="0" w:type="auto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8"/>
                <w:szCs w:val="18"/>
                <w:lang w:val="en-US" w:eastAsia="zh-CN" w:bidi="ar"/>
              </w:rPr>
              <w:t>91611102MA6TJP241X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kern w:val="0"/>
                <w:sz w:val="18"/>
                <w:szCs w:val="18"/>
                <w:lang w:val="en-US" w:eastAsia="zh-CN" w:bidi="ar"/>
              </w:rPr>
              <w:t>备案人注册地址 :</w:t>
            </w:r>
          </w:p>
        </w:tc>
        <w:tc>
          <w:tcPr>
            <w:tcW w:w="0" w:type="auto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8"/>
                <w:szCs w:val="18"/>
                <w:lang w:val="en-US" w:eastAsia="zh-CN" w:bidi="ar"/>
              </w:rPr>
              <w:t>陕西省西咸新区泾河新城南环路西段泾阳驾校训练场内北侧楼西楼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kern w:val="0"/>
                <w:sz w:val="18"/>
                <w:szCs w:val="18"/>
                <w:lang w:val="en-US" w:eastAsia="zh-CN" w:bidi="ar"/>
              </w:rPr>
              <w:t>生产地址:</w:t>
            </w:r>
          </w:p>
        </w:tc>
        <w:tc>
          <w:tcPr>
            <w:tcW w:w="0" w:type="auto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8"/>
                <w:szCs w:val="18"/>
                <w:lang w:val="en-US" w:eastAsia="zh-CN" w:bidi="ar"/>
              </w:rPr>
              <w:t>陕西省西咸新区泾河新城南环路西段泾阳驾校训练场内北侧楼西楼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kern w:val="0"/>
                <w:sz w:val="18"/>
                <w:szCs w:val="18"/>
                <w:lang w:val="en-US" w:eastAsia="zh-CN" w:bidi="ar"/>
              </w:rPr>
              <w:t>代理人:</w:t>
            </w:r>
          </w:p>
        </w:tc>
        <w:tc>
          <w:tcPr>
            <w:tcW w:w="0" w:type="auto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kern w:val="0"/>
                <w:sz w:val="18"/>
                <w:szCs w:val="18"/>
                <w:lang w:val="en-US" w:eastAsia="zh-CN" w:bidi="ar"/>
              </w:rPr>
              <w:t>代理人注册地址:</w:t>
            </w:r>
          </w:p>
        </w:tc>
        <w:tc>
          <w:tcPr>
            <w:tcW w:w="0" w:type="auto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kern w:val="0"/>
                <w:sz w:val="18"/>
                <w:szCs w:val="18"/>
                <w:lang w:val="en-US" w:eastAsia="zh-CN" w:bidi="ar"/>
              </w:rPr>
              <w:t>产品名称:</w:t>
            </w:r>
          </w:p>
        </w:tc>
        <w:tc>
          <w:tcPr>
            <w:tcW w:w="0" w:type="auto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8"/>
                <w:szCs w:val="18"/>
                <w:lang w:val="en-US" w:eastAsia="zh-CN" w:bidi="ar"/>
              </w:rPr>
              <w:t>创口贴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kern w:val="0"/>
                <w:sz w:val="18"/>
                <w:szCs w:val="18"/>
                <w:lang w:val="en-US" w:eastAsia="zh-CN" w:bidi="ar"/>
              </w:rPr>
              <w:t>型号/规格:</w:t>
            </w:r>
          </w:p>
        </w:tc>
        <w:tc>
          <w:tcPr>
            <w:tcW w:w="0" w:type="auto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8"/>
                <w:szCs w:val="18"/>
                <w:lang w:val="en-US" w:eastAsia="zh-CN" w:bidi="ar"/>
              </w:rPr>
              <w:t>YD-CKT-A、YD-CKT-B、YD-CKT-C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kern w:val="0"/>
                <w:sz w:val="18"/>
                <w:szCs w:val="18"/>
                <w:lang w:val="en-US" w:eastAsia="zh-CN" w:bidi="ar"/>
              </w:rPr>
              <w:t>产品描述:</w:t>
            </w:r>
          </w:p>
        </w:tc>
        <w:tc>
          <w:tcPr>
            <w:tcW w:w="0" w:type="auto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8"/>
                <w:szCs w:val="18"/>
                <w:lang w:val="en-US" w:eastAsia="zh-CN" w:bidi="ar"/>
              </w:rPr>
              <w:t>创口贴由涂胶基材、吸收性敷垫、防粘连层和可剥离的保护层组成的片状创口贴。其中吸收性敷垫采用可吸收渗出液的材料制成。所含成分不具有药理学作用。所含成分不被人体吸收。非无菌提供，一次性使用。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kern w:val="0"/>
                <w:sz w:val="18"/>
                <w:szCs w:val="18"/>
                <w:lang w:val="en-US" w:eastAsia="zh-CN" w:bidi="ar"/>
              </w:rPr>
              <w:t>预期用途:</w:t>
            </w:r>
          </w:p>
        </w:tc>
        <w:tc>
          <w:tcPr>
            <w:tcW w:w="0" w:type="auto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8"/>
                <w:szCs w:val="18"/>
                <w:lang w:val="en-US" w:eastAsia="zh-CN" w:bidi="ar"/>
              </w:rPr>
              <w:t>用于小创口、擦伤、切割伤等浅表性创面的急救及临时性包扎。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kern w:val="0"/>
                <w:sz w:val="18"/>
                <w:szCs w:val="18"/>
                <w:lang w:val="en-US" w:eastAsia="zh-CN" w:bidi="ar"/>
              </w:rPr>
              <w:t>备注:</w:t>
            </w:r>
          </w:p>
        </w:tc>
        <w:tc>
          <w:tcPr>
            <w:tcW w:w="0" w:type="auto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left"/>
              <w:rPr>
                <w:rFonts w:hint="default" w:ascii="����" w:hAnsi="����" w:eastAsia="����" w:cs="����"/>
                <w:color w:val="00000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kern w:val="0"/>
                <w:sz w:val="18"/>
                <w:szCs w:val="18"/>
                <w:lang w:val="en-US" w:eastAsia="zh-CN" w:bidi="ar"/>
              </w:rPr>
              <w:t>备案单位和日期:</w:t>
            </w:r>
          </w:p>
        </w:tc>
        <w:tc>
          <w:tcPr>
            <w:tcW w:w="0" w:type="auto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8"/>
                <w:szCs w:val="18"/>
                <w:lang w:val="en-US" w:eastAsia="zh-CN" w:bidi="ar"/>
              </w:rPr>
              <w:t>西咸新区市场监督管理局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8"/>
                <w:szCs w:val="18"/>
                <w:lang w:val="en-US" w:eastAsia="zh-CN" w:bidi="ar"/>
              </w:rPr>
              <w:t>备案日期：2020年01月15日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caps w:val="0"/>
                <w:color w:val="000000"/>
                <w:spacing w:val="0"/>
                <w:sz w:val="18"/>
                <w:szCs w:val="18"/>
              </w:rPr>
              <w:t>变更情况:</w:t>
            </w:r>
            <w:r>
              <w:rPr>
                <w:rFonts w:hint="default" w:ascii="����" w:hAnsi="����" w:eastAsia="����" w:cs="����"/>
                <w:kern w:val="0"/>
                <w:sz w:val="18"/>
                <w:szCs w:val="18"/>
                <w:shd w:val="clear" w:fill="FFFFFF"/>
                <w:lang w:val="en-US" w:eastAsia="zh-CN" w:bidi="ar"/>
              </w:rPr>
              <w:br w:type="textWrapping"/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</w:p>
        </w:tc>
      </w:tr>
    </w:tbl>
    <w:p/>
    <w:sectPr>
      <w:pgSz w:w="11906" w:h="16838"/>
      <w:pgMar w:top="2098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093AD4-90FB-480B-8AA4-D881C6F288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6D3E6E7F-05E3-44A0-B220-9C0779039B98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019B3"/>
    <w:rsid w:val="20A7417D"/>
    <w:rsid w:val="30D90B62"/>
    <w:rsid w:val="387417C5"/>
    <w:rsid w:val="3E8504CB"/>
    <w:rsid w:val="75F3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2020-01-19T06:53:00Z</dcterms:created>
  <dc:creator>lenovo</dc:creator>
  <cp:lastModifiedBy>lenovo</cp:lastModifiedBy>
  <cp:lastPrinted>2020-02-26T03:47:00Z</cp:lastPrinted>
  <dcterms:modified xsi:type="dcterms:W3CDTF">2020-02-27T06:23:22Z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