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西安市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农民合作社示范社推荐名单汇总表</w:t>
      </w:r>
    </w:p>
    <w:p>
      <w:pPr>
        <w:spacing w:line="560" w:lineRule="exact"/>
        <w:jc w:val="center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kern w:val="0"/>
          <w:sz w:val="28"/>
          <w:szCs w:val="28"/>
          <w:lang w:eastAsia="zh-CN"/>
        </w:rPr>
        <w:t>填表单位：西咸新区农业农村局</w:t>
      </w:r>
      <w:r>
        <w:rPr>
          <w:rFonts w:ascii="仿宋_GB2312" w:hAnsi="Verdana" w:eastAsia="仿宋_GB2312" w:cs="宋体"/>
          <w:kern w:val="0"/>
          <w:sz w:val="28"/>
          <w:szCs w:val="28"/>
        </w:rPr>
        <w:t xml:space="preserve">                                                 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单位：亩、头、只、万元、吨</w:t>
      </w:r>
    </w:p>
    <w:tbl>
      <w:tblPr>
        <w:tblStyle w:val="2"/>
        <w:tblW w:w="15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466"/>
        <w:gridCol w:w="1317"/>
        <w:gridCol w:w="1314"/>
        <w:gridCol w:w="1314"/>
        <w:gridCol w:w="1317"/>
        <w:gridCol w:w="1314"/>
        <w:gridCol w:w="1398"/>
        <w:gridCol w:w="1236"/>
        <w:gridCol w:w="1251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专业合作社名称</w:t>
            </w: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成立时间</w:t>
            </w: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成员人数</w:t>
            </w: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注册资金</w:t>
            </w: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主要产品</w:t>
            </w: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品牌名称</w:t>
            </w:r>
          </w:p>
        </w:tc>
        <w:tc>
          <w:tcPr>
            <w:tcW w:w="13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生产规模</w:t>
            </w: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年销售额</w:t>
            </w:r>
          </w:p>
        </w:tc>
        <w:tc>
          <w:tcPr>
            <w:tcW w:w="12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法人代表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3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西安市长安区绿锐种养殖专业合作社</w:t>
            </w: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2013.12.19</w:t>
            </w: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62</w:t>
            </w: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120</w:t>
            </w: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草莓</w:t>
            </w: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马王</w:t>
            </w:r>
          </w:p>
        </w:tc>
        <w:tc>
          <w:tcPr>
            <w:tcW w:w="139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1300</w:t>
            </w: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86</w:t>
            </w:r>
          </w:p>
        </w:tc>
        <w:tc>
          <w:tcPr>
            <w:tcW w:w="12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穆军祥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13649279111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秦汉新城葡香来葡萄种植专业合作社</w:t>
            </w: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2021.1.7</w:t>
            </w: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300</w:t>
            </w: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葡萄</w:t>
            </w: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正在申请商标</w:t>
            </w:r>
          </w:p>
        </w:tc>
        <w:tc>
          <w:tcPr>
            <w:tcW w:w="139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90</w:t>
            </w:r>
            <w:bookmarkStart w:id="0" w:name="_GoBack"/>
            <w:bookmarkEnd w:id="0"/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120</w:t>
            </w:r>
          </w:p>
        </w:tc>
        <w:tc>
          <w:tcPr>
            <w:tcW w:w="12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王刚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13572785745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泾河新城新望达食用菌种植专业合作社</w:t>
            </w: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2013.5</w:t>
            </w: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50</w:t>
            </w: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食用菌</w:t>
            </w: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正在申请商标</w:t>
            </w:r>
          </w:p>
        </w:tc>
        <w:tc>
          <w:tcPr>
            <w:tcW w:w="139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69.6</w:t>
            </w:r>
          </w:p>
        </w:tc>
        <w:tc>
          <w:tcPr>
            <w:tcW w:w="12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薛荣莉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13992095855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40" w:lineRule="exact"/>
        <w:ind w:right="36" w:rightChars="17" w:firstLine="140" w:firstLineChars="50"/>
        <w:rPr>
          <w:rFonts w:eastAsia="仿宋_GB2312"/>
          <w:sz w:val="28"/>
          <w:szCs w:val="28"/>
        </w:rPr>
      </w:pPr>
    </w:p>
    <w:p/>
    <w:sectPr>
      <w:pgSz w:w="16838" w:h="11906" w:orient="landscape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7DB13EC"/>
    <w:rsid w:val="6BF74266"/>
    <w:rsid w:val="A4FE9FD3"/>
    <w:rsid w:val="AFFE4902"/>
    <w:rsid w:val="C5FF1973"/>
    <w:rsid w:val="D7FFA1E2"/>
    <w:rsid w:val="F7FF49F6"/>
    <w:rsid w:val="FBFDB7E1"/>
    <w:rsid w:val="FCA98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guest</cp:lastModifiedBy>
  <dcterms:modified xsi:type="dcterms:W3CDTF">2021-08-05T10:06:00Z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