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附表6</w:t>
      </w:r>
    </w:p>
    <w:p>
      <w:pPr>
        <w:jc w:val="right"/>
      </w:pPr>
    </w:p>
    <w:p>
      <w:pPr>
        <w:jc w:val="right"/>
      </w:pPr>
    </w:p>
    <w:p>
      <w:pPr>
        <w:jc w:val="right"/>
      </w:pPr>
    </w:p>
    <w:p>
      <w:pPr>
        <w:jc w:val="right"/>
      </w:pPr>
    </w:p>
    <w:p>
      <w:pPr>
        <w:jc w:val="center"/>
        <w:rPr>
          <w:sz w:val="36"/>
        </w:rPr>
      </w:pPr>
    </w:p>
    <w:p>
      <w:pPr>
        <w:jc w:val="center"/>
        <w:rPr>
          <w:rFonts w:hint="eastAsia" w:ascii="黑体" w:eastAsia="黑体"/>
          <w:bCs/>
          <w:sz w:val="56"/>
          <w:szCs w:val="22"/>
        </w:rPr>
      </w:pPr>
      <w:r>
        <w:rPr>
          <w:rFonts w:hint="eastAsia" w:ascii="黑体" w:eastAsia="黑体"/>
          <w:bCs/>
          <w:sz w:val="56"/>
          <w:szCs w:val="22"/>
        </w:rPr>
        <w:t>西咸新区</w:t>
      </w:r>
      <w:r>
        <w:rPr>
          <w:rFonts w:hint="eastAsia" w:ascii="黑体" w:eastAsia="黑体"/>
          <w:bCs/>
          <w:sz w:val="56"/>
          <w:szCs w:val="22"/>
          <w:lang w:val="en-US" w:eastAsia="zh-CN"/>
        </w:rPr>
        <w:t>科技</w:t>
      </w:r>
      <w:r>
        <w:rPr>
          <w:rFonts w:hint="eastAsia" w:ascii="黑体" w:eastAsia="黑体"/>
          <w:bCs/>
          <w:sz w:val="56"/>
          <w:szCs w:val="22"/>
        </w:rPr>
        <w:t>计划</w:t>
      </w:r>
      <w:r>
        <w:rPr>
          <w:rFonts w:hint="eastAsia" w:ascii="黑体" w:eastAsia="黑体"/>
          <w:bCs/>
          <w:sz w:val="56"/>
          <w:szCs w:val="22"/>
          <w:lang w:val="en-US" w:eastAsia="zh-CN"/>
        </w:rPr>
        <w:t>项目</w:t>
      </w:r>
      <w:r>
        <w:rPr>
          <w:rFonts w:hint="eastAsia" w:ascii="黑体" w:eastAsia="黑体"/>
          <w:bCs/>
          <w:sz w:val="56"/>
          <w:szCs w:val="22"/>
        </w:rPr>
        <w:t>申</w:t>
      </w:r>
      <w:r>
        <w:rPr>
          <w:rFonts w:hint="eastAsia" w:ascii="黑体" w:eastAsia="黑体"/>
          <w:bCs/>
          <w:sz w:val="56"/>
          <w:szCs w:val="22"/>
          <w:lang w:val="en-US" w:eastAsia="zh-CN"/>
        </w:rPr>
        <w:t>报</w:t>
      </w:r>
      <w:r>
        <w:rPr>
          <w:rFonts w:hint="eastAsia" w:ascii="黑体" w:eastAsia="黑体"/>
          <w:bCs/>
          <w:sz w:val="56"/>
          <w:szCs w:val="22"/>
        </w:rPr>
        <w:t>书</w:t>
      </w:r>
    </w:p>
    <w:p>
      <w:pPr>
        <w:jc w:val="center"/>
        <w:rPr>
          <w:rFonts w:hint="default" w:ascii="黑体" w:eastAsia="黑体"/>
          <w:bCs/>
          <w:sz w:val="48"/>
          <w:szCs w:val="20"/>
          <w:lang w:val="en-US" w:eastAsia="zh-CN"/>
        </w:rPr>
      </w:pPr>
      <w:bookmarkStart w:id="0" w:name="_GoBack"/>
      <w:r>
        <w:rPr>
          <w:rFonts w:hint="eastAsia" w:ascii="黑体" w:eastAsia="黑体"/>
          <w:bCs/>
          <w:sz w:val="48"/>
          <w:szCs w:val="20"/>
          <w:lang w:val="en-US" w:eastAsia="zh-CN"/>
        </w:rPr>
        <w:t>(科技工作者之家项目)</w:t>
      </w:r>
    </w:p>
    <w:bookmarkEnd w:id="0"/>
    <w:p>
      <w:pPr>
        <w:jc w:val="center"/>
        <w:rPr>
          <w:rFonts w:hint="eastAsia" w:ascii="黑体" w:eastAsia="黑体"/>
          <w:bCs/>
          <w:sz w:val="56"/>
          <w:szCs w:val="22"/>
          <w:lang w:val="en-US" w:eastAsia="zh-CN"/>
        </w:rPr>
      </w:pPr>
    </w:p>
    <w:p>
      <w:pPr>
        <w:rPr>
          <w:b/>
          <w:sz w:val="72"/>
        </w:rPr>
      </w:pPr>
    </w:p>
    <w:p>
      <w:pPr>
        <w:rPr>
          <w:b/>
          <w:sz w:val="72"/>
        </w:rPr>
      </w:pPr>
    </w:p>
    <w:p/>
    <w:tbl>
      <w:tblPr>
        <w:tblStyle w:val="7"/>
        <w:tblW w:w="8820" w:type="dxa"/>
        <w:tblInd w:w="-25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66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center"/>
          </w:tcPr>
          <w:p>
            <w:pPr>
              <w:jc w:val="distribute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项目名称：</w:t>
            </w:r>
          </w:p>
        </w:tc>
        <w:tc>
          <w:tcPr>
            <w:tcW w:w="6660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黑体" w:eastAsia="黑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center"/>
          </w:tcPr>
          <w:p>
            <w:pPr>
              <w:jc w:val="distribute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申请单位：</w:t>
            </w:r>
          </w:p>
        </w:tc>
        <w:tc>
          <w:tcPr>
            <w:tcW w:w="66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黑体" w:eastAsia="黑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center"/>
          </w:tcPr>
          <w:p>
            <w:pPr>
              <w:jc w:val="distribute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所属新城：</w:t>
            </w:r>
          </w:p>
        </w:tc>
        <w:tc>
          <w:tcPr>
            <w:tcW w:w="6660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黑体" w:eastAsia="黑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center"/>
          </w:tcPr>
          <w:p>
            <w:pPr>
              <w:jc w:val="distribute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起止年限：</w:t>
            </w:r>
          </w:p>
        </w:tc>
        <w:tc>
          <w:tcPr>
            <w:tcW w:w="66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 xml:space="preserve">年 </w:t>
            </w:r>
            <w:r>
              <w:rPr>
                <w:rFonts w:ascii="黑体" w:eastAsia="黑体"/>
                <w:sz w:val="24"/>
              </w:rPr>
              <w:t xml:space="preserve">    </w:t>
            </w:r>
            <w:r>
              <w:rPr>
                <w:rFonts w:hint="eastAsia" w:ascii="黑体" w:eastAsia="黑体"/>
                <w:sz w:val="24"/>
              </w:rPr>
              <w:t xml:space="preserve">月 </w:t>
            </w:r>
            <w:r>
              <w:rPr>
                <w:rFonts w:ascii="黑体" w:eastAsia="黑体"/>
                <w:sz w:val="24"/>
              </w:rPr>
              <w:t xml:space="preserve"> </w:t>
            </w:r>
            <w:r>
              <w:rPr>
                <w:rFonts w:hint="eastAsia" w:ascii="黑体" w:eastAsia="黑体"/>
                <w:sz w:val="24"/>
              </w:rPr>
              <w:t xml:space="preserve">至 </w:t>
            </w:r>
            <w:r>
              <w:rPr>
                <w:rFonts w:ascii="黑体" w:eastAsia="黑体"/>
                <w:sz w:val="24"/>
              </w:rPr>
              <w:t xml:space="preserve">   </w:t>
            </w:r>
            <w:r>
              <w:rPr>
                <w:rFonts w:hint="eastAsia" w:ascii="黑体" w:eastAsia="黑体"/>
                <w:sz w:val="24"/>
              </w:rPr>
              <w:t>年</w:t>
            </w:r>
            <w:r>
              <w:rPr>
                <w:rFonts w:ascii="黑体" w:eastAsia="黑体"/>
                <w:sz w:val="24"/>
              </w:rPr>
              <w:t xml:space="preserve">     </w:t>
            </w:r>
            <w:r>
              <w:rPr>
                <w:rFonts w:hint="eastAsia" w:ascii="黑体" w:eastAsia="黑体"/>
                <w:sz w:val="24"/>
              </w:rPr>
              <w:t>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center"/>
          </w:tcPr>
          <w:p>
            <w:pPr>
              <w:jc w:val="distribute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填报时间：</w:t>
            </w:r>
          </w:p>
        </w:tc>
        <w:tc>
          <w:tcPr>
            <w:tcW w:w="66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黑体" w:eastAsia="黑体"/>
                <w:sz w:val="24"/>
              </w:rPr>
            </w:pPr>
          </w:p>
        </w:tc>
      </w:tr>
    </w:tbl>
    <w:p/>
    <w:p/>
    <w:p/>
    <w:p/>
    <w:p>
      <w:pPr>
        <w:jc w:val="center"/>
        <w:rPr>
          <w:rFonts w:ascii="黑体" w:eastAsia="黑体"/>
          <w:sz w:val="30"/>
        </w:rPr>
      </w:pPr>
      <w:r>
        <w:rPr>
          <w:rFonts w:hint="eastAsia" w:ascii="黑体" w:eastAsia="黑体"/>
          <w:sz w:val="30"/>
        </w:rPr>
        <w:t>西咸新区科技创新和新经济局</w:t>
      </w:r>
    </w:p>
    <w:p>
      <w:pPr>
        <w:jc w:val="center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eastAsia="黑体"/>
          <w:sz w:val="30"/>
        </w:rPr>
        <w:t>二〇二</w:t>
      </w:r>
      <w:r>
        <w:rPr>
          <w:rFonts w:hint="eastAsia" w:ascii="黑体" w:eastAsia="黑体"/>
          <w:sz w:val="30"/>
          <w:lang w:val="en-US" w:eastAsia="zh-CN"/>
        </w:rPr>
        <w:t>四</w:t>
      </w:r>
      <w:r>
        <w:rPr>
          <w:rFonts w:hint="eastAsia" w:ascii="黑体" w:eastAsia="黑体"/>
          <w:sz w:val="30"/>
        </w:rPr>
        <w:t>年五月</w:t>
      </w:r>
      <w:r>
        <w:rPr>
          <w:rFonts w:ascii="黑体" w:eastAsia="黑体"/>
          <w:sz w:val="30"/>
        </w:rPr>
        <w:br w:type="page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申报须知</w:t>
      </w:r>
    </w:p>
    <w:p>
      <w:p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一、本申报书是申报项目的依据，填写内容须实事求是，表述应明确、严谨，相应栏目请填写完整。缺项或格式不符的申报书不予受理。</w:t>
      </w:r>
    </w:p>
    <w:p>
      <w:p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二、本申报书为A4纸张正反面打印，报送一式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两</w:t>
      </w:r>
      <w:r>
        <w:rPr>
          <w:rFonts w:hint="eastAsia" w:ascii="仿宋_GB2312" w:hAnsi="仿宋_GB2312" w:eastAsia="仿宋_GB2312" w:cs="仿宋_GB2312"/>
          <w:sz w:val="32"/>
          <w:szCs w:val="32"/>
        </w:rPr>
        <w:t>份。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统一胶装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</w:rPr>
        <w:t>、各栏目如填写不下，可在此表中加页或另附页。</w:t>
      </w:r>
    </w:p>
    <w:p>
      <w:pPr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四</w:t>
      </w:r>
      <w:r>
        <w:rPr>
          <w:rFonts w:hint="eastAsia" w:ascii="仿宋_GB2312" w:hAnsi="仿宋_GB2312" w:eastAsia="仿宋_GB2312" w:cs="仿宋_GB2312"/>
          <w:sz w:val="32"/>
          <w:szCs w:val="32"/>
        </w:rPr>
        <w:t>、项目申报书填好后加盖项目申报单位公章。</w:t>
      </w:r>
    </w:p>
    <w:p>
      <w:pPr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outlineLvl w:val="0"/>
        <w:rPr>
          <w:rFonts w:ascii="黑体" w:eastAsia="黑体"/>
          <w:sz w:val="24"/>
        </w:rPr>
      </w:pPr>
      <w:r>
        <w:rPr>
          <w:rFonts w:ascii="黑体" w:eastAsia="黑体"/>
          <w:sz w:val="24"/>
        </w:rPr>
        <w:br w:type="page"/>
      </w:r>
    </w:p>
    <w:tbl>
      <w:tblPr>
        <w:tblStyle w:val="7"/>
        <w:tblW w:w="9242" w:type="dxa"/>
        <w:tblInd w:w="-4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0"/>
        <w:gridCol w:w="1506"/>
        <w:gridCol w:w="320"/>
        <w:gridCol w:w="670"/>
        <w:gridCol w:w="255"/>
        <w:gridCol w:w="682"/>
        <w:gridCol w:w="241"/>
        <w:gridCol w:w="304"/>
        <w:gridCol w:w="862"/>
        <w:gridCol w:w="232"/>
        <w:gridCol w:w="432"/>
        <w:gridCol w:w="20"/>
        <w:gridCol w:w="582"/>
        <w:gridCol w:w="126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0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项目名称</w:t>
            </w:r>
          </w:p>
        </w:tc>
        <w:tc>
          <w:tcPr>
            <w:tcW w:w="7372" w:type="dxa"/>
            <w:gridSpan w:val="13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0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申报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单位名称</w:t>
            </w:r>
          </w:p>
        </w:tc>
        <w:tc>
          <w:tcPr>
            <w:tcW w:w="7372" w:type="dxa"/>
            <w:gridSpan w:val="13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0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注册地址</w:t>
            </w:r>
          </w:p>
        </w:tc>
        <w:tc>
          <w:tcPr>
            <w:tcW w:w="7372" w:type="dxa"/>
            <w:gridSpan w:val="1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0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办公地址</w:t>
            </w:r>
          </w:p>
        </w:tc>
        <w:tc>
          <w:tcPr>
            <w:tcW w:w="3978" w:type="dxa"/>
            <w:gridSpan w:val="7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26" w:type="dxa"/>
            <w:gridSpan w:val="3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邮  编</w:t>
            </w:r>
          </w:p>
        </w:tc>
        <w:tc>
          <w:tcPr>
            <w:tcW w:w="1868" w:type="dxa"/>
            <w:gridSpan w:val="3"/>
            <w:tcBorders>
              <w:top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70" w:type="dxa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负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责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人</w:t>
            </w:r>
          </w:p>
        </w:tc>
        <w:tc>
          <w:tcPr>
            <w:tcW w:w="1506" w:type="dxa"/>
            <w:vMerge w:val="restart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职务</w:t>
            </w:r>
          </w:p>
        </w:tc>
        <w:tc>
          <w:tcPr>
            <w:tcW w:w="1482" w:type="dxa"/>
            <w:gridSpan w:val="4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26" w:type="dxa"/>
            <w:gridSpan w:val="3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手  机</w:t>
            </w:r>
          </w:p>
        </w:tc>
        <w:tc>
          <w:tcPr>
            <w:tcW w:w="1868" w:type="dxa"/>
            <w:gridSpan w:val="3"/>
            <w:tcBorders>
              <w:top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</w:trPr>
        <w:tc>
          <w:tcPr>
            <w:tcW w:w="1870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06" w:type="dxa"/>
            <w:vMerge w:val="continue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邮箱</w:t>
            </w:r>
          </w:p>
        </w:tc>
        <w:tc>
          <w:tcPr>
            <w:tcW w:w="4876" w:type="dxa"/>
            <w:gridSpan w:val="10"/>
            <w:tcBorders>
              <w:top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870" w:type="dxa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联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系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人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1506" w:type="dxa"/>
            <w:vMerge w:val="restart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color="auto" w:sz="6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职务</w:t>
            </w:r>
          </w:p>
        </w:tc>
        <w:tc>
          <w:tcPr>
            <w:tcW w:w="1482" w:type="dxa"/>
            <w:gridSpan w:val="4"/>
            <w:tcBorders>
              <w:top w:val="single" w:color="auto" w:sz="6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26" w:type="dxa"/>
            <w:gridSpan w:val="3"/>
            <w:tcBorders>
              <w:top w:val="single" w:color="auto" w:sz="6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手  机</w:t>
            </w:r>
          </w:p>
        </w:tc>
        <w:tc>
          <w:tcPr>
            <w:tcW w:w="1868" w:type="dxa"/>
            <w:gridSpan w:val="3"/>
            <w:tcBorders>
              <w:top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870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06" w:type="dxa"/>
            <w:vMerge w:val="continue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邮箱</w:t>
            </w:r>
          </w:p>
        </w:tc>
        <w:tc>
          <w:tcPr>
            <w:tcW w:w="4876" w:type="dxa"/>
            <w:gridSpan w:val="10"/>
            <w:tcBorders>
              <w:top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870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yellow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单位性质</w:t>
            </w:r>
          </w:p>
        </w:tc>
        <w:tc>
          <w:tcPr>
            <w:tcW w:w="7372" w:type="dxa"/>
            <w:gridSpan w:val="1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□央企          □市属国企       □区属国企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□民营企业      □外资企业       □合资企业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□事业单位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  <w:highlight w:val="yellow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□其他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  <w:t xml:space="preserve">         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（请注明）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7" w:hRule="atLeast"/>
        </w:trPr>
        <w:tc>
          <w:tcPr>
            <w:tcW w:w="1870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单位类别</w:t>
            </w:r>
          </w:p>
        </w:tc>
        <w:tc>
          <w:tcPr>
            <w:tcW w:w="7372" w:type="dxa"/>
            <w:gridSpan w:val="1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□园区（产业基地、孵化器等）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□行业协会（联合会）             □平台型企业或组织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民办非企业单位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 xml:space="preserve">      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□其他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  <w:t xml:space="preserve">            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（请注明）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4" w:hRule="atLeast"/>
        </w:trPr>
        <w:tc>
          <w:tcPr>
            <w:tcW w:w="1870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申报项目类别</w:t>
            </w:r>
          </w:p>
          <w:p>
            <w:pPr>
              <w:pStyle w:val="4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（可多选）</w:t>
            </w:r>
          </w:p>
        </w:tc>
        <w:tc>
          <w:tcPr>
            <w:tcW w:w="7372" w:type="dxa"/>
            <w:gridSpan w:val="1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协同创新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院士专家引进服务 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□技术转移人才队伍建设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870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注册企业总数</w:t>
            </w:r>
          </w:p>
        </w:tc>
        <w:tc>
          <w:tcPr>
            <w:tcW w:w="2496" w:type="dxa"/>
            <w:gridSpan w:val="3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76" w:type="dxa"/>
            <w:gridSpan w:val="6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2023年营业收入</w:t>
            </w:r>
          </w:p>
          <w:p>
            <w:pPr>
              <w:pStyle w:val="4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（万元）</w:t>
            </w:r>
          </w:p>
        </w:tc>
        <w:tc>
          <w:tcPr>
            <w:tcW w:w="2300" w:type="dxa"/>
            <w:gridSpan w:val="4"/>
            <w:tcBorders>
              <w:top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870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科技服务人员数量</w:t>
            </w:r>
          </w:p>
        </w:tc>
        <w:tc>
          <w:tcPr>
            <w:tcW w:w="2496" w:type="dxa"/>
            <w:gridSpan w:val="3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76" w:type="dxa"/>
            <w:gridSpan w:val="6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2023年税收</w:t>
            </w:r>
          </w:p>
          <w:p>
            <w:pPr>
              <w:spacing w:line="240" w:lineRule="auto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（万元）</w:t>
            </w:r>
          </w:p>
        </w:tc>
        <w:tc>
          <w:tcPr>
            <w:tcW w:w="2300" w:type="dxa"/>
            <w:gridSpan w:val="4"/>
            <w:tcBorders>
              <w:top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870" w:type="dxa"/>
            <w:vMerge w:val="restart"/>
            <w:tcBorders>
              <w:top w:val="single" w:color="auto" w:sz="6" w:space="0"/>
              <w:left w:val="single" w:color="auto" w:sz="12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本项目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资金</w:t>
            </w:r>
          </w:p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投入情况</w:t>
            </w:r>
          </w:p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（万元）</w:t>
            </w:r>
          </w:p>
        </w:tc>
        <w:tc>
          <w:tcPr>
            <w:tcW w:w="1826" w:type="dxa"/>
            <w:gridSpan w:val="2"/>
            <w:tcBorders>
              <w:top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总投入</w:t>
            </w:r>
          </w:p>
        </w:tc>
        <w:tc>
          <w:tcPr>
            <w:tcW w:w="1848" w:type="dxa"/>
            <w:gridSpan w:val="4"/>
            <w:tcBorders>
              <w:top w:val="single" w:color="auto" w:sz="6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50" w:type="dxa"/>
            <w:gridSpan w:val="5"/>
            <w:tcBorders>
              <w:top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申请经费</w:t>
            </w:r>
          </w:p>
        </w:tc>
        <w:tc>
          <w:tcPr>
            <w:tcW w:w="1848" w:type="dxa"/>
            <w:gridSpan w:val="2"/>
            <w:tcBorders>
              <w:top w:val="single" w:color="auto" w:sz="6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1870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>
            <w:pPr>
              <w:spacing w:line="240" w:lineRule="auto"/>
              <w:jc w:val="center"/>
            </w:pPr>
          </w:p>
        </w:tc>
        <w:tc>
          <w:tcPr>
            <w:tcW w:w="1826" w:type="dxa"/>
            <w:gridSpan w:val="2"/>
            <w:tcBorders>
              <w:top w:val="single" w:color="auto" w:sz="6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自筹</w:t>
            </w:r>
          </w:p>
        </w:tc>
        <w:tc>
          <w:tcPr>
            <w:tcW w:w="1848" w:type="dxa"/>
            <w:gridSpan w:val="4"/>
            <w:tcBorders>
              <w:top w:val="single" w:color="auto" w:sz="6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850" w:type="dxa"/>
            <w:gridSpan w:val="5"/>
            <w:tcBorders>
              <w:top w:val="single" w:color="auto" w:sz="6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其他</w:t>
            </w:r>
          </w:p>
        </w:tc>
        <w:tc>
          <w:tcPr>
            <w:tcW w:w="1848" w:type="dxa"/>
            <w:gridSpan w:val="2"/>
            <w:tcBorders>
              <w:top w:val="single" w:color="auto" w:sz="6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9242" w:type="dxa"/>
            <w:gridSpan w:val="14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技术转移人才队伍建设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项目填写以下三行指标数据）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</w:trPr>
        <w:tc>
          <w:tcPr>
            <w:tcW w:w="1870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人员情况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总人数</w:t>
            </w:r>
          </w:p>
        </w:tc>
        <w:tc>
          <w:tcPr>
            <w:tcW w:w="1506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927" w:type="dxa"/>
            <w:gridSpan w:val="4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其中，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专职从事技术转移人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才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引育</w:t>
            </w:r>
          </w:p>
        </w:tc>
        <w:tc>
          <w:tcPr>
            <w:tcW w:w="1407" w:type="dxa"/>
            <w:gridSpan w:val="3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</w:p>
        </w:tc>
        <w:tc>
          <w:tcPr>
            <w:tcW w:w="1266" w:type="dxa"/>
            <w:gridSpan w:val="4"/>
            <w:tcBorders>
              <w:top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中高级职称人数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占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比</w:t>
            </w:r>
          </w:p>
        </w:tc>
        <w:tc>
          <w:tcPr>
            <w:tcW w:w="1266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1870" w:type="dxa"/>
            <w:vMerge w:val="restart"/>
            <w:tcBorders>
              <w:top w:val="single" w:color="auto" w:sz="6" w:space="0"/>
              <w:lef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20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23年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度技术转移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人才队伍建设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情况</w:t>
            </w:r>
          </w:p>
        </w:tc>
        <w:tc>
          <w:tcPr>
            <w:tcW w:w="1506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组织认定技术转移人才</w:t>
            </w:r>
          </w:p>
        </w:tc>
        <w:tc>
          <w:tcPr>
            <w:tcW w:w="1927" w:type="dxa"/>
            <w:gridSpan w:val="4"/>
            <w:tcBorders>
              <w:top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人</w:t>
            </w:r>
          </w:p>
        </w:tc>
        <w:tc>
          <w:tcPr>
            <w:tcW w:w="2673" w:type="dxa"/>
            <w:gridSpan w:val="7"/>
            <w:tcBorders>
              <w:top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其中，认定中、高级技术转移人才</w:t>
            </w:r>
          </w:p>
        </w:tc>
        <w:tc>
          <w:tcPr>
            <w:tcW w:w="1266" w:type="dxa"/>
            <w:tcBorders>
              <w:top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870" w:type="dxa"/>
            <w:vMerge w:val="continue"/>
            <w:tcBorders>
              <w:left w:val="single" w:color="auto" w:sz="12" w:space="0"/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506" w:type="dxa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产学研对接活动</w:t>
            </w:r>
          </w:p>
        </w:tc>
        <w:tc>
          <w:tcPr>
            <w:tcW w:w="1927" w:type="dxa"/>
            <w:gridSpan w:val="4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场所</w:t>
            </w:r>
          </w:p>
        </w:tc>
        <w:tc>
          <w:tcPr>
            <w:tcW w:w="2673" w:type="dxa"/>
            <w:gridSpan w:val="7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组织技术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转移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人才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培训</w:t>
            </w:r>
          </w:p>
        </w:tc>
        <w:tc>
          <w:tcPr>
            <w:tcW w:w="1266" w:type="dxa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场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1" w:type="dxa"/>
            <w:gridSpan w:val="5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相关认证及载体建设情况</w:t>
            </w:r>
          </w:p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协同创新类填写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4621" w:type="dxa"/>
            <w:gridSpan w:val="9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（根据实际情况填写，如无可不填）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□国家级科技企业孵化器         </w:t>
            </w:r>
          </w:p>
          <w:p>
            <w:pPr>
              <w:spacing w:line="24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□市级科技企业孵化器和市级众创空间                               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□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区级特色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园区</w:t>
            </w:r>
          </w:p>
          <w:p>
            <w:pPr>
              <w:spacing w:line="240" w:lineRule="auto"/>
              <w:ind w:firstLine="240" w:firstLineChars="100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其他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  <w:t xml:space="preserve">         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（请注明）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6" w:hRule="atLeast"/>
        </w:trPr>
        <w:tc>
          <w:tcPr>
            <w:tcW w:w="1870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基本状况</w:t>
            </w:r>
          </w:p>
        </w:tc>
        <w:tc>
          <w:tcPr>
            <w:tcW w:w="7372" w:type="dxa"/>
            <w:gridSpan w:val="13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.协同创新项目/院士专家引进培育项目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本单位主营业务、规模、基本运营状况）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技术转移人才队伍建设项目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：工作整体推进情况、技术转移人才引育、组织技术转移人才开展交流学习、技术转移模式创新、技术转移平台搭建及实施等情况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）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pStyle w:val="4"/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pStyle w:val="4"/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8" w:hRule="atLeast"/>
        </w:trPr>
        <w:tc>
          <w:tcPr>
            <w:tcW w:w="1870" w:type="dxa"/>
            <w:tcBorders>
              <w:top w:val="single" w:color="auto" w:sz="12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工作成效</w:t>
            </w:r>
          </w:p>
        </w:tc>
        <w:tc>
          <w:tcPr>
            <w:tcW w:w="7372" w:type="dxa"/>
            <w:gridSpan w:val="13"/>
            <w:tcBorders>
              <w:top w:val="single" w:color="auto" w:sz="12" w:space="0"/>
            </w:tcBorders>
            <w:noWrap w:val="0"/>
            <w:vAlign w:val="top"/>
          </w:tcPr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.协同创新项目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本单位科技服务机构设置、科技服务人员组成情况、科技服务投入、知识产权管理与服务等服务科技创新能力情况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</w:t>
            </w:r>
          </w:p>
          <w:p>
            <w:pPr>
              <w:spacing w:line="240" w:lineRule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（2.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技术转移人才队伍建设项目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：产生经济社会效益及典型案例）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院士专家引进培育项目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：请简述2-3个院士专家招引或服务案例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pStyle w:val="4"/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pStyle w:val="4"/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0" w:hRule="atLeast"/>
        </w:trPr>
        <w:tc>
          <w:tcPr>
            <w:tcW w:w="1870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目标及工作</w:t>
            </w:r>
          </w:p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计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划</w:t>
            </w:r>
          </w:p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7372" w:type="dxa"/>
            <w:gridSpan w:val="13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（简述本单位配套制度建设、基础条件设置、科技服务规划、资金保障投入、人才培养计划等情况等）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9" w:hRule="atLeast"/>
        </w:trPr>
        <w:tc>
          <w:tcPr>
            <w:tcW w:w="187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申报单位意见</w:t>
            </w:r>
          </w:p>
        </w:tc>
        <w:tc>
          <w:tcPr>
            <w:tcW w:w="7372" w:type="dxa"/>
            <w:gridSpan w:val="13"/>
            <w:noWrap w:val="0"/>
            <w:vAlign w:val="top"/>
          </w:tcPr>
          <w:p>
            <w:pPr>
              <w:spacing w:line="440" w:lineRule="exact"/>
              <w:ind w:firstLine="2400" w:firstLineChars="10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440" w:lineRule="exact"/>
              <w:ind w:firstLine="120" w:firstLineChars="5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本单位郑重承诺:</w:t>
            </w:r>
          </w:p>
          <w:p>
            <w:pPr>
              <w:spacing w:line="440" w:lineRule="exact"/>
              <w:ind w:firstLine="120" w:firstLineChars="5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申请材料内容和所附资料均真实、合法，不涉及保密信息。</w:t>
            </w:r>
          </w:p>
          <w:p>
            <w:pPr>
              <w:spacing w:line="440" w:lineRule="exact"/>
              <w:ind w:firstLine="2400" w:firstLineChars="10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440" w:lineRule="exact"/>
              <w:ind w:firstLine="1920" w:firstLineChars="80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负责人签名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  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（盖章）</w:t>
            </w: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                                    </w:t>
            </w:r>
          </w:p>
          <w:p>
            <w:pPr>
              <w:spacing w:line="360" w:lineRule="auto"/>
              <w:ind w:firstLine="4800" w:firstLineChars="20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    月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1" w:hRule="atLeast"/>
        </w:trPr>
        <w:tc>
          <w:tcPr>
            <w:tcW w:w="1870" w:type="dxa"/>
            <w:noWrap w:val="0"/>
            <w:vAlign w:val="center"/>
          </w:tcPr>
          <w:p>
            <w:pPr>
              <w:spacing w:line="440" w:lineRule="exact"/>
              <w:ind w:firstLine="120" w:firstLineChars="5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新城（园办）</w:t>
            </w:r>
          </w:p>
          <w:p>
            <w:pPr>
              <w:spacing w:line="440" w:lineRule="exact"/>
              <w:ind w:firstLine="120" w:firstLineChars="5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科技主管部门</w:t>
            </w:r>
          </w:p>
          <w:p>
            <w:pPr>
              <w:spacing w:line="440" w:lineRule="exact"/>
              <w:ind w:firstLine="600" w:firstLineChars="25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意见</w:t>
            </w:r>
          </w:p>
        </w:tc>
        <w:tc>
          <w:tcPr>
            <w:tcW w:w="7372" w:type="dxa"/>
            <w:gridSpan w:val="13"/>
            <w:noWrap w:val="0"/>
            <w:vAlign w:val="top"/>
          </w:tcPr>
          <w:p>
            <w:pPr>
              <w:spacing w:line="440" w:lineRule="exact"/>
              <w:ind w:firstLine="120" w:firstLineChars="5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440" w:lineRule="exact"/>
              <w:ind w:firstLine="120" w:firstLineChars="5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440" w:lineRule="exact"/>
              <w:ind w:firstLine="120" w:firstLineChars="5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                        </w:t>
            </w:r>
          </w:p>
          <w:p>
            <w:pPr>
              <w:spacing w:line="440" w:lineRule="exact"/>
              <w:ind w:firstLine="120" w:firstLineChars="5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                      （盖章）</w:t>
            </w:r>
          </w:p>
          <w:p>
            <w:pPr>
              <w:spacing w:line="440" w:lineRule="exact"/>
              <w:ind w:firstLine="120" w:firstLineChars="5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                           年    月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4" w:hRule="atLeast"/>
        </w:trPr>
        <w:tc>
          <w:tcPr>
            <w:tcW w:w="1870" w:type="dxa"/>
            <w:noWrap w:val="0"/>
            <w:vAlign w:val="center"/>
          </w:tcPr>
          <w:p>
            <w:pPr>
              <w:spacing w:line="440" w:lineRule="exact"/>
              <w:ind w:firstLine="120" w:firstLineChars="5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新区科技局</w:t>
            </w:r>
          </w:p>
          <w:p>
            <w:pPr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意见</w:t>
            </w:r>
          </w:p>
        </w:tc>
        <w:tc>
          <w:tcPr>
            <w:tcW w:w="7372" w:type="dxa"/>
            <w:gridSpan w:val="13"/>
            <w:noWrap w:val="0"/>
            <w:vAlign w:val="top"/>
          </w:tcPr>
          <w:p>
            <w:pPr>
              <w:spacing w:line="440" w:lineRule="exact"/>
              <w:ind w:firstLine="120" w:firstLineChars="5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440" w:lineRule="exact"/>
              <w:ind w:firstLine="120" w:firstLineChars="5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>
            <w:pPr>
              <w:spacing w:line="440" w:lineRule="exact"/>
              <w:ind w:firstLine="120" w:firstLineChar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      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（盖章）</w:t>
            </w:r>
          </w:p>
          <w:p>
            <w:pPr>
              <w:spacing w:line="440" w:lineRule="exact"/>
              <w:ind w:firstLine="120" w:firstLineChars="5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                           年    月    日                   </w:t>
            </w:r>
          </w:p>
        </w:tc>
      </w:tr>
    </w:tbl>
    <w:p/>
    <w:p>
      <w:pPr>
        <w:pStyle w:val="4"/>
      </w:pPr>
    </w:p>
    <w:p/>
    <w:p>
      <w:pPr>
        <w:pStyle w:val="4"/>
      </w:pPr>
    </w:p>
    <w:p/>
    <w:p>
      <w:pPr>
        <w:pStyle w:val="4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3ZDE5ZGJhZGVjYmY2Mjc5N2UyOGY2ZjcwMGMwYjMifQ=="/>
  </w:docVars>
  <w:rsids>
    <w:rsidRoot w:val="5007296D"/>
    <w:rsid w:val="03321D76"/>
    <w:rsid w:val="09D04097"/>
    <w:rsid w:val="0B4D744E"/>
    <w:rsid w:val="0D8C3543"/>
    <w:rsid w:val="0F2E2842"/>
    <w:rsid w:val="11717F0E"/>
    <w:rsid w:val="124E0449"/>
    <w:rsid w:val="13DA6401"/>
    <w:rsid w:val="14821A5C"/>
    <w:rsid w:val="148B3579"/>
    <w:rsid w:val="16B5483E"/>
    <w:rsid w:val="1AEE717F"/>
    <w:rsid w:val="1CE03504"/>
    <w:rsid w:val="29ED655E"/>
    <w:rsid w:val="2AE04A0B"/>
    <w:rsid w:val="34985C81"/>
    <w:rsid w:val="38D76266"/>
    <w:rsid w:val="3A064779"/>
    <w:rsid w:val="3D600CB3"/>
    <w:rsid w:val="3E2E26FC"/>
    <w:rsid w:val="3FBE101B"/>
    <w:rsid w:val="41350321"/>
    <w:rsid w:val="41D74AAC"/>
    <w:rsid w:val="46CC2EA7"/>
    <w:rsid w:val="4B0B4954"/>
    <w:rsid w:val="5007296D"/>
    <w:rsid w:val="501B5714"/>
    <w:rsid w:val="564C2186"/>
    <w:rsid w:val="60757886"/>
    <w:rsid w:val="64643F5A"/>
    <w:rsid w:val="666A5B2F"/>
    <w:rsid w:val="70090BB2"/>
    <w:rsid w:val="703D7237"/>
    <w:rsid w:val="74B556D3"/>
    <w:rsid w:val="7CEE6886"/>
    <w:rsid w:val="7F382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0"/>
    <w:pPr>
      <w:keepNext/>
      <w:keepLines/>
      <w:spacing w:before="340" w:after="330" w:line="578" w:lineRule="auto"/>
      <w:outlineLvl w:val="0"/>
    </w:pPr>
    <w:rPr>
      <w:rFonts w:eastAsia="仿宋"/>
      <w:b/>
      <w:bCs/>
      <w:kern w:val="44"/>
      <w:sz w:val="32"/>
      <w:szCs w:val="44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4"/>
      <w:szCs w:val="24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rFonts w:ascii="仿宋_GB2312" w:eastAsia="仿宋_GB2312" w:cs="Times New Roman"/>
      <w:sz w:val="32"/>
      <w:szCs w:val="20"/>
    </w:rPr>
  </w:style>
  <w:style w:type="paragraph" w:styleId="5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0"/>
    <w:rPr>
      <w:b/>
    </w:rPr>
  </w:style>
  <w:style w:type="character" w:styleId="11">
    <w:name w:val="page number"/>
    <w:basedOn w:val="9"/>
    <w:qFormat/>
    <w:uiPriority w:val="0"/>
  </w:style>
  <w:style w:type="character" w:customStyle="1" w:styleId="12">
    <w:name w:val="标题 1 Char"/>
    <w:link w:val="2"/>
    <w:qFormat/>
    <w:uiPriority w:val="0"/>
    <w:rPr>
      <w:rFonts w:eastAsia="仿宋"/>
      <w:b/>
      <w:bCs/>
      <w:kern w:val="44"/>
      <w:sz w:val="32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1016</Words>
  <Characters>1033</Characters>
  <Lines>0</Lines>
  <Paragraphs>0</Paragraphs>
  <TotalTime>0</TotalTime>
  <ScaleCrop>false</ScaleCrop>
  <LinksUpToDate>false</LinksUpToDate>
  <CharactersWithSpaces>1484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2023-05-29T03:08:00Z</dcterms:created>
  <dc:creator>Administrator</dc:creator>
  <cp:lastModifiedBy>Administrator</cp:lastModifiedBy>
  <cp:lastPrinted>2024-05-29T08:20:11Z</cp:lastPrinted>
  <dcterms:modified xsi:type="dcterms:W3CDTF">2024-05-29T10:01:39Z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CBE235080A5249BE9745D6C0D25A5424_13</vt:lpwstr>
  </property>
</Properties>
</file>